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4.2.0 -->
  <w:body>
    <w:p w:rsidR="006127CB" w14:paraId="5F3D5350" w14:textId="2CAEB8A5">
      <w:pPr>
        <w:widowControl w:val="0"/>
        <w:suppressAutoHyphens/>
        <w:autoSpaceDN w:val="0"/>
        <w:spacing w:before="0"/>
        <w:jc w:val="center"/>
        <w:textAlignment w:val="baseline"/>
        <w:rPr>
          <w:sz w:val="20"/>
          <w:szCs w:val="20"/>
          <w:lang w:val="pt-BR" w:eastAsia="pt-BR" w:bidi="ar-SA"/>
        </w:rPr>
      </w:pPr>
      <w:r>
        <w:rPr>
          <w:b/>
          <w:sz w:val="22"/>
          <w:szCs w:val="20"/>
          <w:lang w:val="pt-BR" w:eastAsia="pt-BR" w:bidi="ar-SA"/>
        </w:rPr>
        <w:t>Anexo IV | Ficha de Avaliação da Entrevista</w:t>
      </w:r>
    </w:p>
    <w:p w:rsidR="00BC6664" w14:paraId="615FC137" w14:textId="77777777">
      <w:pPr>
        <w:widowControl w:val="0"/>
        <w:suppressAutoHyphens/>
        <w:autoSpaceDN w:val="0"/>
        <w:spacing w:after="80"/>
        <w:jc w:val="both"/>
        <w:textAlignment w:val="baseline"/>
        <w:rPr>
          <w:sz w:val="20"/>
          <w:szCs w:val="20"/>
          <w:lang w:val="pt-BR" w:eastAsia="pt-BR" w:bidi="ar-SA"/>
        </w:rPr>
      </w:pPr>
    </w:p>
    <w:p w:rsidR="006127CB" w14:paraId="4EB21760" w14:textId="62513B60">
      <w:pPr>
        <w:widowControl w:val="0"/>
        <w:suppressAutoHyphens/>
        <w:autoSpaceDN w:val="0"/>
        <w:spacing w:after="80"/>
        <w:jc w:val="both"/>
        <w:textAlignment w:val="baseline"/>
        <w:rPr>
          <w:sz w:val="20"/>
          <w:szCs w:val="20"/>
          <w:lang w:val="pt-BR" w:eastAsia="pt-BR" w:bidi="ar-SA"/>
        </w:rPr>
      </w:pPr>
      <w:r>
        <w:rPr>
          <w:sz w:val="20"/>
          <w:szCs w:val="20"/>
          <w:lang w:val="pt-BR" w:eastAsia="pt-BR" w:bidi="ar-SA"/>
        </w:rPr>
        <w:t>Candidato(a): ______________________________________________________________</w:t>
      </w:r>
    </w:p>
    <w:p w:rsidR="00BC6664" w14:paraId="2453F159" w14:textId="77777777">
      <w:pPr>
        <w:widowControl w:val="0"/>
        <w:suppressAutoHyphens/>
        <w:autoSpaceDN w:val="0"/>
        <w:spacing w:after="80"/>
        <w:jc w:val="both"/>
        <w:textAlignment w:val="baseline"/>
        <w:rPr>
          <w:sz w:val="20"/>
          <w:szCs w:val="20"/>
          <w:lang w:val="pt-BR" w:eastAsia="pt-BR" w:bidi="ar-SA"/>
        </w:rPr>
      </w:pPr>
      <w:r>
        <w:rPr>
          <w:sz w:val="20"/>
          <w:szCs w:val="20"/>
          <w:lang w:val="pt-BR" w:eastAsia="pt-BR" w:bidi="ar-SA"/>
        </w:rPr>
        <w:t xml:space="preserve">Categoria: </w:t>
      </w:r>
      <w:r>
        <w:rPr>
          <w:sz w:val="20"/>
          <w:szCs w:val="20"/>
          <w:lang w:val="pt-BR" w:eastAsia="pt-BR" w:bidi="ar-SA"/>
        </w:rPr>
        <w:t xml:space="preserve">(  </w:t>
      </w:r>
      <w:r>
        <w:rPr>
          <w:sz w:val="20"/>
          <w:szCs w:val="20"/>
          <w:lang w:val="pt-BR" w:eastAsia="pt-BR" w:bidi="ar-SA"/>
        </w:rPr>
        <w:t xml:space="preserve"> ) Docente Permanente </w:t>
      </w:r>
      <w:r>
        <w:rPr>
          <w:sz w:val="20"/>
          <w:szCs w:val="20"/>
          <w:lang w:val="pt-BR" w:eastAsia="pt-BR" w:bidi="ar-SA"/>
        </w:rPr>
        <w:t xml:space="preserve">   (</w:t>
      </w:r>
      <w:r>
        <w:rPr>
          <w:sz w:val="20"/>
          <w:szCs w:val="20"/>
          <w:lang w:val="pt-BR" w:eastAsia="pt-BR" w:bidi="ar-SA"/>
        </w:rPr>
        <w:t xml:space="preserve"> </w:t>
      </w:r>
      <w:r>
        <w:rPr>
          <w:sz w:val="20"/>
          <w:szCs w:val="20"/>
          <w:lang w:val="pt-BR" w:eastAsia="pt-BR" w:bidi="ar-SA"/>
        </w:rPr>
        <w:t xml:space="preserve">  )</w:t>
      </w:r>
      <w:r>
        <w:rPr>
          <w:sz w:val="20"/>
          <w:szCs w:val="20"/>
          <w:lang w:val="pt-BR" w:eastAsia="pt-BR" w:bidi="ar-SA"/>
        </w:rPr>
        <w:t xml:space="preserve"> Docente Colaborador</w:t>
      </w:r>
    </w:p>
    <w:p w:rsidR="006127CB" w14:paraId="2137AC9F" w14:textId="6D195146">
      <w:pPr>
        <w:widowControl w:val="0"/>
        <w:suppressAutoHyphens/>
        <w:autoSpaceDN w:val="0"/>
        <w:spacing w:after="80"/>
        <w:jc w:val="both"/>
        <w:textAlignment w:val="baseline"/>
        <w:rPr>
          <w:sz w:val="20"/>
          <w:szCs w:val="20"/>
          <w:lang w:val="pt-BR" w:eastAsia="pt-BR" w:bidi="ar-SA"/>
        </w:rPr>
      </w:pPr>
      <w:r>
        <w:rPr>
          <w:sz w:val="20"/>
          <w:szCs w:val="20"/>
          <w:lang w:val="pt-BR" w:eastAsia="pt-BR" w:bidi="ar-SA"/>
        </w:rPr>
        <w:t>Linha: ________________________</w:t>
      </w:r>
      <w:r w:rsidR="00BC6664">
        <w:rPr>
          <w:sz w:val="20"/>
          <w:szCs w:val="20"/>
          <w:lang w:val="pt-BR" w:eastAsia="pt-BR" w:bidi="ar-SA"/>
        </w:rPr>
        <w:t>______________________________________</w:t>
      </w:r>
      <w:r>
        <w:rPr>
          <w:sz w:val="20"/>
          <w:szCs w:val="20"/>
          <w:lang w:val="pt-BR" w:eastAsia="pt-BR" w:bidi="ar-SA"/>
        </w:rPr>
        <w:t>______</w:t>
      </w:r>
    </w:p>
    <w:p w:rsidR="006127CB" w14:paraId="6FE61511" w14:textId="77777777">
      <w:pPr>
        <w:widowControl w:val="0"/>
        <w:suppressAutoHyphens/>
        <w:autoSpaceDN w:val="0"/>
        <w:spacing w:after="80"/>
        <w:jc w:val="both"/>
        <w:textAlignment w:val="baseline"/>
        <w:rPr>
          <w:sz w:val="20"/>
          <w:szCs w:val="20"/>
          <w:lang w:val="pt-BR" w:eastAsia="pt-BR" w:bidi="ar-SA"/>
        </w:rPr>
      </w:pPr>
      <w:r>
        <w:rPr>
          <w:sz w:val="20"/>
          <w:szCs w:val="20"/>
          <w:lang w:val="pt-BR" w:eastAsia="pt-BR" w:bidi="ar-SA"/>
        </w:rPr>
        <w:t>Membro da Comissão: ______________________________________    Data: ____/____/2026</w:t>
      </w:r>
    </w:p>
    <w:p w:rsidR="00BC6664" w14:paraId="71DBDF17" w14:textId="77777777">
      <w:pPr>
        <w:widowControl w:val="0"/>
        <w:suppressAutoHyphens/>
        <w:autoSpaceDN w:val="0"/>
        <w:spacing w:after="80"/>
        <w:jc w:val="both"/>
        <w:textAlignment w:val="baseline"/>
        <w:rPr>
          <w:b/>
          <w:sz w:val="20"/>
          <w:szCs w:val="20"/>
          <w:lang w:val="pt-BR" w:eastAsia="pt-BR" w:bidi="ar-SA"/>
        </w:rPr>
      </w:pPr>
    </w:p>
    <w:p w:rsidR="006127CB" w14:paraId="68C32E0D" w14:textId="17BABC70">
      <w:pPr>
        <w:widowControl w:val="0"/>
        <w:suppressAutoHyphens/>
        <w:autoSpaceDN w:val="0"/>
        <w:spacing w:after="80"/>
        <w:jc w:val="both"/>
        <w:textAlignment w:val="baseline"/>
        <w:rPr>
          <w:sz w:val="20"/>
          <w:szCs w:val="20"/>
          <w:lang w:val="pt-BR" w:eastAsia="pt-BR" w:bidi="ar-SA"/>
        </w:rPr>
      </w:pPr>
      <w:r>
        <w:rPr>
          <w:b/>
          <w:sz w:val="20"/>
          <w:szCs w:val="20"/>
          <w:lang w:val="pt-BR" w:eastAsia="pt-BR" w:bidi="ar-SA"/>
        </w:rPr>
        <w:t>Orientações gerais para avaliação</w:t>
      </w:r>
    </w:p>
    <w:p w:rsidR="006127CB" w14:paraId="22CA92C0" w14:textId="77777777">
      <w:pPr>
        <w:widowControl w:val="0"/>
        <w:suppressAutoHyphens/>
        <w:autoSpaceDN w:val="0"/>
        <w:spacing w:after="80"/>
        <w:jc w:val="both"/>
        <w:textAlignment w:val="baseline"/>
        <w:rPr>
          <w:sz w:val="20"/>
          <w:szCs w:val="20"/>
          <w:lang w:val="pt-BR" w:eastAsia="pt-BR" w:bidi="ar-SA"/>
        </w:rPr>
      </w:pPr>
      <w:r>
        <w:rPr>
          <w:sz w:val="20"/>
          <w:szCs w:val="20"/>
          <w:lang w:val="pt-BR" w:eastAsia="pt-BR" w:bidi="ar-SA"/>
        </w:rPr>
        <w:t>A entrevista terá valor máximo de 100 (cem) pontos e será avaliada individualmente pelos membros da Comissão. Para cada critério, será atribuído um dos cinco níveis: 0% (não atende), 25% (atende de forma insuficiente), 50% (atende parcialmente), 75% (atende satisfatoriamente) ou 100% (atende plenamente). A nota corresponderá à média aritmética das pontuações totais atribuídas. Será aprovado(a) quem obtiver nota igual ou superior a 70 (setenta) pontos. As perguntas deverão guardar relação com os critérios de</w:t>
      </w:r>
      <w:r>
        <w:rPr>
          <w:sz w:val="20"/>
          <w:szCs w:val="20"/>
          <w:lang w:val="pt-BR" w:eastAsia="pt-BR" w:bidi="ar-SA"/>
        </w:rPr>
        <w:t>ste Anexo e com os documentos apresentados pelo(a) candidato(a).</w:t>
      </w:r>
    </w:p>
    <w:p w:rsidR="00BC6664" w14:paraId="77AC4A64" w14:textId="77777777">
      <w:pPr>
        <w:widowControl w:val="0"/>
        <w:suppressAutoHyphens/>
        <w:autoSpaceDN w:val="0"/>
        <w:spacing w:after="80"/>
        <w:jc w:val="both"/>
        <w:textAlignment w:val="baseline"/>
        <w:rPr>
          <w:b/>
          <w:sz w:val="20"/>
          <w:szCs w:val="20"/>
          <w:lang w:val="pt-BR" w:eastAsia="pt-BR" w:bidi="ar-SA"/>
        </w:rPr>
      </w:pPr>
    </w:p>
    <w:p w:rsidR="00BC6664" w14:paraId="040AC55B" w14:textId="77777777">
      <w:pPr>
        <w:widowControl w:val="0"/>
        <w:suppressAutoHyphens/>
        <w:autoSpaceDN w:val="0"/>
        <w:spacing w:after="80"/>
        <w:jc w:val="both"/>
        <w:textAlignment w:val="baseline"/>
        <w:rPr>
          <w:b/>
          <w:sz w:val="20"/>
          <w:szCs w:val="20"/>
          <w:lang w:val="pt-BR" w:eastAsia="pt-BR" w:bidi="ar-SA"/>
        </w:rPr>
      </w:pPr>
      <w:r>
        <w:rPr>
          <w:b/>
          <w:sz w:val="20"/>
          <w:szCs w:val="20"/>
          <w:lang w:val="pt-BR" w:eastAsia="pt-BR" w:bidi="ar-SA"/>
        </w:rPr>
        <w:t>CRITÉRIO 1</w:t>
      </w:r>
    </w:p>
    <w:p w:rsidR="006127CB" w14:paraId="506C840D" w14:textId="2AFB4174">
      <w:pPr>
        <w:widowControl w:val="0"/>
        <w:suppressAutoHyphens/>
        <w:autoSpaceDN w:val="0"/>
        <w:spacing w:after="80"/>
        <w:jc w:val="both"/>
        <w:textAlignment w:val="baseline"/>
        <w:rPr>
          <w:sz w:val="20"/>
          <w:szCs w:val="20"/>
          <w:lang w:val="pt-BR" w:eastAsia="pt-BR" w:bidi="ar-SA"/>
        </w:rPr>
      </w:pPr>
      <w:r>
        <w:rPr>
          <w:b/>
          <w:sz w:val="20"/>
          <w:szCs w:val="20"/>
          <w:lang w:val="pt-BR" w:eastAsia="pt-BR" w:bidi="ar-SA"/>
        </w:rPr>
        <w:t>Explicitação e fundamentação do Projeto de Atuação Acadêmica – máximo 20 pontos</w:t>
      </w:r>
    </w:p>
    <w:tbl>
      <w:tblPr>
        <w:tblStyle w:val="TableGrid"/>
        <w:tblW w:w="0" w:type="auto"/>
        <w:jc w:val="center"/>
        <w:tblLook w:val="04A0"/>
      </w:tblPr>
      <w:tblGrid>
        <w:gridCol w:w="2263"/>
        <w:gridCol w:w="5245"/>
        <w:gridCol w:w="986"/>
      </w:tblGrid>
      <w:tr w14:paraId="2EE1081C" w14:textId="77777777" w:rsidTr="00BC6664">
        <w:tblPrEx>
          <w:tblW w:w="0" w:type="auto"/>
          <w:jc w:val="center"/>
          <w:tblLook w:val="04A0"/>
        </w:tblPrEx>
        <w:trPr>
          <w:jc w:val="center"/>
        </w:trPr>
        <w:tc>
          <w:tcPr>
            <w:tcW w:w="2263" w:type="dxa"/>
            <w:vAlign w:val="center"/>
          </w:tcPr>
          <w:p w:rsidR="006127CB" w14:paraId="6E12B851" w14:textId="77777777">
            <w:pPr>
              <w:rPr>
                <w:sz w:val="20"/>
                <w:szCs w:val="20"/>
              </w:rPr>
            </w:pPr>
            <w:r>
              <w:rPr>
                <w:sz w:val="16"/>
                <w:szCs w:val="20"/>
              </w:rPr>
              <w:t>Nível</w:t>
            </w:r>
          </w:p>
        </w:tc>
        <w:tc>
          <w:tcPr>
            <w:tcW w:w="5245" w:type="dxa"/>
            <w:vAlign w:val="center"/>
          </w:tcPr>
          <w:p w:rsidR="006127CB" w14:paraId="5F35F435" w14:textId="77777777">
            <w:pPr>
              <w:rPr>
                <w:sz w:val="20"/>
                <w:szCs w:val="20"/>
              </w:rPr>
            </w:pPr>
            <w:r>
              <w:rPr>
                <w:sz w:val="16"/>
                <w:szCs w:val="20"/>
              </w:rPr>
              <w:t>Descritor</w:t>
            </w:r>
          </w:p>
        </w:tc>
        <w:tc>
          <w:tcPr>
            <w:tcW w:w="986" w:type="dxa"/>
            <w:vAlign w:val="center"/>
          </w:tcPr>
          <w:p w:rsidR="006127CB" w14:paraId="33E68DF7" w14:textId="77777777">
            <w:pPr>
              <w:rPr>
                <w:sz w:val="20"/>
                <w:szCs w:val="20"/>
              </w:rPr>
            </w:pPr>
            <w:r>
              <w:rPr>
                <w:sz w:val="16"/>
                <w:szCs w:val="20"/>
              </w:rPr>
              <w:t>Pontuação</w:t>
            </w:r>
          </w:p>
        </w:tc>
      </w:tr>
      <w:tr w14:paraId="422A1BAD" w14:textId="77777777" w:rsidTr="00BC6664">
        <w:tblPrEx>
          <w:tblW w:w="0" w:type="auto"/>
          <w:jc w:val="center"/>
          <w:tblLook w:val="04A0"/>
        </w:tblPrEx>
        <w:trPr>
          <w:jc w:val="center"/>
        </w:trPr>
        <w:tc>
          <w:tcPr>
            <w:tcW w:w="2263" w:type="dxa"/>
            <w:vAlign w:val="center"/>
          </w:tcPr>
          <w:p w:rsidR="006127CB" w14:paraId="0A00E9AD" w14:textId="77777777">
            <w:pPr>
              <w:rPr>
                <w:sz w:val="20"/>
                <w:szCs w:val="20"/>
              </w:rPr>
            </w:pPr>
            <w:r>
              <w:rPr>
                <w:sz w:val="16"/>
                <w:szCs w:val="20"/>
              </w:rPr>
              <w:t>Não atende</w:t>
            </w:r>
          </w:p>
        </w:tc>
        <w:tc>
          <w:tcPr>
            <w:tcW w:w="5245" w:type="dxa"/>
            <w:vAlign w:val="center"/>
          </w:tcPr>
          <w:p w:rsidR="006127CB" w14:paraId="60113A9B" w14:textId="77777777">
            <w:pPr>
              <w:rPr>
                <w:sz w:val="20"/>
                <w:szCs w:val="20"/>
              </w:rPr>
            </w:pPr>
            <w:r>
              <w:rPr>
                <w:sz w:val="16"/>
                <w:szCs w:val="20"/>
              </w:rPr>
              <w:t>Não explicita os elementos centrais do Projeto ou apresenta respostas incompatíveis com a proposta.</w:t>
            </w:r>
          </w:p>
        </w:tc>
        <w:tc>
          <w:tcPr>
            <w:tcW w:w="986" w:type="dxa"/>
            <w:vAlign w:val="center"/>
          </w:tcPr>
          <w:p w:rsidR="006127CB" w14:paraId="10024552" w14:textId="77777777">
            <w:pPr>
              <w:rPr>
                <w:sz w:val="20"/>
                <w:szCs w:val="20"/>
              </w:rPr>
            </w:pPr>
            <w:r>
              <w:rPr>
                <w:sz w:val="16"/>
                <w:szCs w:val="20"/>
              </w:rPr>
              <w:t>0</w:t>
            </w:r>
          </w:p>
        </w:tc>
      </w:tr>
      <w:tr w14:paraId="7D5DE743" w14:textId="77777777" w:rsidTr="00BC6664">
        <w:tblPrEx>
          <w:tblW w:w="0" w:type="auto"/>
          <w:jc w:val="center"/>
          <w:tblLook w:val="04A0"/>
        </w:tblPrEx>
        <w:trPr>
          <w:jc w:val="center"/>
        </w:trPr>
        <w:tc>
          <w:tcPr>
            <w:tcW w:w="2263" w:type="dxa"/>
            <w:vAlign w:val="center"/>
          </w:tcPr>
          <w:p w:rsidR="006127CB" w14:paraId="6474A139" w14:textId="77777777">
            <w:pPr>
              <w:rPr>
                <w:sz w:val="20"/>
                <w:szCs w:val="20"/>
              </w:rPr>
            </w:pPr>
            <w:r>
              <w:rPr>
                <w:sz w:val="16"/>
                <w:szCs w:val="20"/>
              </w:rPr>
              <w:t>Atende de forma insuficiente</w:t>
            </w:r>
          </w:p>
        </w:tc>
        <w:tc>
          <w:tcPr>
            <w:tcW w:w="5245" w:type="dxa"/>
            <w:vAlign w:val="center"/>
          </w:tcPr>
          <w:p w:rsidR="006127CB" w14:paraId="6959FEB1" w14:textId="77777777">
            <w:pPr>
              <w:rPr>
                <w:sz w:val="20"/>
                <w:szCs w:val="20"/>
              </w:rPr>
            </w:pPr>
            <w:r>
              <w:rPr>
                <w:sz w:val="16"/>
                <w:szCs w:val="20"/>
              </w:rPr>
              <w:t>Explicita genericamente os elementos do Projeto, deixando aspectos centrais sem esclarecimento.</w:t>
            </w:r>
          </w:p>
        </w:tc>
        <w:tc>
          <w:tcPr>
            <w:tcW w:w="986" w:type="dxa"/>
            <w:vAlign w:val="center"/>
          </w:tcPr>
          <w:p w:rsidR="006127CB" w14:paraId="3C8CB739" w14:textId="77777777">
            <w:pPr>
              <w:rPr>
                <w:sz w:val="20"/>
                <w:szCs w:val="20"/>
              </w:rPr>
            </w:pPr>
            <w:r>
              <w:rPr>
                <w:sz w:val="16"/>
                <w:szCs w:val="20"/>
              </w:rPr>
              <w:t>5</w:t>
            </w:r>
          </w:p>
        </w:tc>
      </w:tr>
      <w:tr w14:paraId="2F6634E5" w14:textId="77777777" w:rsidTr="00BC6664">
        <w:tblPrEx>
          <w:tblW w:w="0" w:type="auto"/>
          <w:jc w:val="center"/>
          <w:tblLook w:val="04A0"/>
        </w:tblPrEx>
        <w:trPr>
          <w:jc w:val="center"/>
        </w:trPr>
        <w:tc>
          <w:tcPr>
            <w:tcW w:w="2263" w:type="dxa"/>
            <w:vAlign w:val="center"/>
          </w:tcPr>
          <w:p w:rsidR="006127CB" w14:paraId="167DE237" w14:textId="77777777">
            <w:pPr>
              <w:rPr>
                <w:sz w:val="20"/>
                <w:szCs w:val="20"/>
              </w:rPr>
            </w:pPr>
            <w:r>
              <w:rPr>
                <w:sz w:val="16"/>
                <w:szCs w:val="20"/>
              </w:rPr>
              <w:t>Atende parcialmente</w:t>
            </w:r>
          </w:p>
        </w:tc>
        <w:tc>
          <w:tcPr>
            <w:tcW w:w="5245" w:type="dxa"/>
            <w:vAlign w:val="center"/>
          </w:tcPr>
          <w:p w:rsidR="006127CB" w14:paraId="765C089B" w14:textId="77777777">
            <w:pPr>
              <w:rPr>
                <w:sz w:val="20"/>
                <w:szCs w:val="20"/>
              </w:rPr>
            </w:pPr>
            <w:r>
              <w:rPr>
                <w:sz w:val="16"/>
                <w:szCs w:val="20"/>
              </w:rPr>
              <w:t>Explicita os principais elementos, mas apresenta lacunas de fundamentação, articulação ou implementação.</w:t>
            </w:r>
          </w:p>
        </w:tc>
        <w:tc>
          <w:tcPr>
            <w:tcW w:w="986" w:type="dxa"/>
            <w:vAlign w:val="center"/>
          </w:tcPr>
          <w:p w:rsidR="006127CB" w14:paraId="43C31E17" w14:textId="77777777">
            <w:pPr>
              <w:rPr>
                <w:sz w:val="20"/>
                <w:szCs w:val="20"/>
              </w:rPr>
            </w:pPr>
            <w:r>
              <w:rPr>
                <w:sz w:val="16"/>
                <w:szCs w:val="20"/>
              </w:rPr>
              <w:t>10</w:t>
            </w:r>
          </w:p>
        </w:tc>
      </w:tr>
      <w:tr w14:paraId="6ED690BF" w14:textId="77777777" w:rsidTr="00BC6664">
        <w:tblPrEx>
          <w:tblW w:w="0" w:type="auto"/>
          <w:jc w:val="center"/>
          <w:tblLook w:val="04A0"/>
        </w:tblPrEx>
        <w:trPr>
          <w:jc w:val="center"/>
        </w:trPr>
        <w:tc>
          <w:tcPr>
            <w:tcW w:w="2263" w:type="dxa"/>
            <w:vAlign w:val="center"/>
          </w:tcPr>
          <w:p w:rsidR="006127CB" w14:paraId="7F07F52D" w14:textId="77777777">
            <w:pPr>
              <w:rPr>
                <w:sz w:val="20"/>
                <w:szCs w:val="20"/>
              </w:rPr>
            </w:pPr>
            <w:r>
              <w:rPr>
                <w:sz w:val="16"/>
                <w:szCs w:val="20"/>
              </w:rPr>
              <w:t>Atende satisfatoriamente</w:t>
            </w:r>
          </w:p>
        </w:tc>
        <w:tc>
          <w:tcPr>
            <w:tcW w:w="5245" w:type="dxa"/>
            <w:vAlign w:val="center"/>
          </w:tcPr>
          <w:p w:rsidR="006127CB" w14:paraId="6F55C431" w14:textId="77777777">
            <w:pPr>
              <w:rPr>
                <w:sz w:val="20"/>
                <w:szCs w:val="20"/>
              </w:rPr>
            </w:pPr>
            <w:r>
              <w:rPr>
                <w:sz w:val="16"/>
                <w:szCs w:val="20"/>
              </w:rPr>
              <w:t>Explicita e fundamenta claramente objetivos, atividades e formas de implementação.</w:t>
            </w:r>
          </w:p>
        </w:tc>
        <w:tc>
          <w:tcPr>
            <w:tcW w:w="986" w:type="dxa"/>
            <w:vAlign w:val="center"/>
          </w:tcPr>
          <w:p w:rsidR="006127CB" w14:paraId="48548DF3" w14:textId="77777777">
            <w:pPr>
              <w:rPr>
                <w:sz w:val="20"/>
                <w:szCs w:val="20"/>
              </w:rPr>
            </w:pPr>
            <w:r>
              <w:rPr>
                <w:sz w:val="16"/>
                <w:szCs w:val="20"/>
              </w:rPr>
              <w:t>15</w:t>
            </w:r>
          </w:p>
        </w:tc>
      </w:tr>
      <w:tr w14:paraId="3523F0DF" w14:textId="77777777" w:rsidTr="00BC6664">
        <w:tblPrEx>
          <w:tblW w:w="0" w:type="auto"/>
          <w:jc w:val="center"/>
          <w:tblLook w:val="04A0"/>
        </w:tblPrEx>
        <w:trPr>
          <w:jc w:val="center"/>
        </w:trPr>
        <w:tc>
          <w:tcPr>
            <w:tcW w:w="2263" w:type="dxa"/>
            <w:vAlign w:val="center"/>
          </w:tcPr>
          <w:p w:rsidR="006127CB" w14:paraId="387BD7B0" w14:textId="77777777">
            <w:pPr>
              <w:rPr>
                <w:sz w:val="20"/>
                <w:szCs w:val="20"/>
              </w:rPr>
            </w:pPr>
            <w:r>
              <w:rPr>
                <w:sz w:val="16"/>
                <w:szCs w:val="20"/>
              </w:rPr>
              <w:t>Atende plenamente</w:t>
            </w:r>
          </w:p>
        </w:tc>
        <w:tc>
          <w:tcPr>
            <w:tcW w:w="5245" w:type="dxa"/>
            <w:vAlign w:val="center"/>
          </w:tcPr>
          <w:p w:rsidR="006127CB" w14:paraId="020E4EC9" w14:textId="77777777">
            <w:pPr>
              <w:rPr>
                <w:sz w:val="20"/>
                <w:szCs w:val="20"/>
              </w:rPr>
            </w:pPr>
            <w:r>
              <w:rPr>
                <w:sz w:val="16"/>
                <w:szCs w:val="20"/>
              </w:rPr>
              <w:t>Explicita e fundamenta de maneira clara, consistente e articulada o Projeto e sua implementação no PPGS/UECE.</w:t>
            </w:r>
          </w:p>
        </w:tc>
        <w:tc>
          <w:tcPr>
            <w:tcW w:w="986" w:type="dxa"/>
            <w:vAlign w:val="center"/>
          </w:tcPr>
          <w:p w:rsidR="006127CB" w14:paraId="79F1324F" w14:textId="77777777">
            <w:pPr>
              <w:rPr>
                <w:sz w:val="20"/>
                <w:szCs w:val="20"/>
              </w:rPr>
            </w:pPr>
            <w:r>
              <w:rPr>
                <w:sz w:val="16"/>
                <w:szCs w:val="20"/>
              </w:rPr>
              <w:t>20</w:t>
            </w:r>
          </w:p>
        </w:tc>
      </w:tr>
    </w:tbl>
    <w:p w:rsidR="00BC6664" w14:paraId="78CD0E0C" w14:textId="77777777">
      <w:pPr>
        <w:widowControl w:val="0"/>
        <w:suppressAutoHyphens/>
        <w:autoSpaceDN w:val="0"/>
        <w:spacing w:after="80"/>
        <w:jc w:val="both"/>
        <w:textAlignment w:val="baseline"/>
        <w:rPr>
          <w:b/>
          <w:sz w:val="20"/>
          <w:szCs w:val="20"/>
          <w:lang w:val="pt-BR" w:eastAsia="pt-BR" w:bidi="ar-SA"/>
        </w:rPr>
      </w:pPr>
    </w:p>
    <w:p w:rsidR="00BC6664" w14:paraId="3AFBFAC5" w14:textId="77777777">
      <w:pPr>
        <w:widowControl w:val="0"/>
        <w:suppressAutoHyphens/>
        <w:autoSpaceDN w:val="0"/>
        <w:spacing w:after="80"/>
        <w:jc w:val="both"/>
        <w:textAlignment w:val="baseline"/>
        <w:rPr>
          <w:b/>
          <w:sz w:val="20"/>
          <w:szCs w:val="20"/>
          <w:lang w:val="pt-BR" w:eastAsia="pt-BR" w:bidi="ar-SA"/>
        </w:rPr>
      </w:pPr>
      <w:r>
        <w:rPr>
          <w:b/>
          <w:sz w:val="20"/>
          <w:szCs w:val="20"/>
          <w:lang w:val="pt-BR" w:eastAsia="pt-BR" w:bidi="ar-SA"/>
        </w:rPr>
        <w:t>CRITÉRIO 2</w:t>
      </w:r>
    </w:p>
    <w:p w:rsidR="006127CB" w14:paraId="3EDC6245" w14:textId="2F9D275E">
      <w:pPr>
        <w:widowControl w:val="0"/>
        <w:suppressAutoHyphens/>
        <w:autoSpaceDN w:val="0"/>
        <w:spacing w:after="80"/>
        <w:jc w:val="both"/>
        <w:textAlignment w:val="baseline"/>
        <w:rPr>
          <w:sz w:val="20"/>
          <w:szCs w:val="20"/>
          <w:lang w:val="pt-BR" w:eastAsia="pt-BR" w:bidi="ar-SA"/>
        </w:rPr>
      </w:pPr>
      <w:r>
        <w:rPr>
          <w:b/>
          <w:sz w:val="20"/>
          <w:szCs w:val="20"/>
          <w:lang w:val="pt-BR" w:eastAsia="pt-BR" w:bidi="ar-SA"/>
        </w:rPr>
        <w:t>Aderência da trajetória e da proposta à área e às linhas do PPGS/UECE – máximo 20 pontos</w:t>
      </w:r>
    </w:p>
    <w:tbl>
      <w:tblPr>
        <w:tblStyle w:val="TableGrid"/>
        <w:tblW w:w="0" w:type="auto"/>
        <w:jc w:val="center"/>
        <w:tblLook w:val="04A0"/>
      </w:tblPr>
      <w:tblGrid>
        <w:gridCol w:w="2263"/>
        <w:gridCol w:w="5245"/>
        <w:gridCol w:w="986"/>
      </w:tblGrid>
      <w:tr w14:paraId="31C2C72A" w14:textId="77777777" w:rsidTr="00BC6664">
        <w:tblPrEx>
          <w:tblW w:w="0" w:type="auto"/>
          <w:jc w:val="center"/>
          <w:tblLook w:val="04A0"/>
        </w:tblPrEx>
        <w:trPr>
          <w:jc w:val="center"/>
        </w:trPr>
        <w:tc>
          <w:tcPr>
            <w:tcW w:w="2263" w:type="dxa"/>
            <w:vAlign w:val="center"/>
          </w:tcPr>
          <w:p w:rsidR="006127CB" w14:paraId="27B2C0F1" w14:textId="77777777">
            <w:pPr>
              <w:rPr>
                <w:sz w:val="20"/>
                <w:szCs w:val="20"/>
              </w:rPr>
            </w:pPr>
            <w:r>
              <w:rPr>
                <w:sz w:val="16"/>
                <w:szCs w:val="20"/>
              </w:rPr>
              <w:t>Nível</w:t>
            </w:r>
          </w:p>
        </w:tc>
        <w:tc>
          <w:tcPr>
            <w:tcW w:w="5245" w:type="dxa"/>
            <w:vAlign w:val="center"/>
          </w:tcPr>
          <w:p w:rsidR="006127CB" w14:paraId="0FA0A928" w14:textId="77777777">
            <w:pPr>
              <w:rPr>
                <w:sz w:val="20"/>
                <w:szCs w:val="20"/>
              </w:rPr>
            </w:pPr>
            <w:r>
              <w:rPr>
                <w:sz w:val="16"/>
                <w:szCs w:val="20"/>
              </w:rPr>
              <w:t>Descritor</w:t>
            </w:r>
          </w:p>
        </w:tc>
        <w:tc>
          <w:tcPr>
            <w:tcW w:w="986" w:type="dxa"/>
            <w:vAlign w:val="center"/>
          </w:tcPr>
          <w:p w:rsidR="006127CB" w14:paraId="21862193" w14:textId="77777777">
            <w:pPr>
              <w:rPr>
                <w:sz w:val="20"/>
                <w:szCs w:val="20"/>
              </w:rPr>
            </w:pPr>
            <w:r>
              <w:rPr>
                <w:sz w:val="16"/>
                <w:szCs w:val="20"/>
              </w:rPr>
              <w:t>Pontuação</w:t>
            </w:r>
          </w:p>
        </w:tc>
      </w:tr>
      <w:tr w14:paraId="651393AA" w14:textId="77777777" w:rsidTr="00BC6664">
        <w:tblPrEx>
          <w:tblW w:w="0" w:type="auto"/>
          <w:jc w:val="center"/>
          <w:tblLook w:val="04A0"/>
        </w:tblPrEx>
        <w:trPr>
          <w:jc w:val="center"/>
        </w:trPr>
        <w:tc>
          <w:tcPr>
            <w:tcW w:w="2263" w:type="dxa"/>
            <w:vAlign w:val="center"/>
          </w:tcPr>
          <w:p w:rsidR="006127CB" w14:paraId="185F6A08" w14:textId="77777777">
            <w:pPr>
              <w:rPr>
                <w:sz w:val="20"/>
                <w:szCs w:val="20"/>
              </w:rPr>
            </w:pPr>
            <w:r>
              <w:rPr>
                <w:sz w:val="16"/>
                <w:szCs w:val="20"/>
              </w:rPr>
              <w:t>Não atende</w:t>
            </w:r>
          </w:p>
        </w:tc>
        <w:tc>
          <w:tcPr>
            <w:tcW w:w="5245" w:type="dxa"/>
            <w:vAlign w:val="center"/>
          </w:tcPr>
          <w:p w:rsidR="006127CB" w14:paraId="1F736B3B" w14:textId="77777777">
            <w:pPr>
              <w:rPr>
                <w:sz w:val="20"/>
                <w:szCs w:val="20"/>
              </w:rPr>
            </w:pPr>
            <w:r>
              <w:rPr>
                <w:sz w:val="16"/>
                <w:szCs w:val="20"/>
              </w:rPr>
              <w:t>Não demonstra relação identificável entre trajetória, proposta e área/linha.</w:t>
            </w:r>
          </w:p>
        </w:tc>
        <w:tc>
          <w:tcPr>
            <w:tcW w:w="986" w:type="dxa"/>
            <w:vAlign w:val="center"/>
          </w:tcPr>
          <w:p w:rsidR="006127CB" w14:paraId="29E5845C" w14:textId="77777777">
            <w:pPr>
              <w:rPr>
                <w:sz w:val="20"/>
                <w:szCs w:val="20"/>
              </w:rPr>
            </w:pPr>
            <w:r>
              <w:rPr>
                <w:sz w:val="16"/>
                <w:szCs w:val="20"/>
              </w:rPr>
              <w:t>0</w:t>
            </w:r>
          </w:p>
        </w:tc>
      </w:tr>
      <w:tr w14:paraId="1AE65FB0" w14:textId="77777777" w:rsidTr="00BC6664">
        <w:tblPrEx>
          <w:tblW w:w="0" w:type="auto"/>
          <w:jc w:val="center"/>
          <w:tblLook w:val="04A0"/>
        </w:tblPrEx>
        <w:trPr>
          <w:jc w:val="center"/>
        </w:trPr>
        <w:tc>
          <w:tcPr>
            <w:tcW w:w="2263" w:type="dxa"/>
            <w:vAlign w:val="center"/>
          </w:tcPr>
          <w:p w:rsidR="006127CB" w14:paraId="3B14BD38" w14:textId="77777777">
            <w:pPr>
              <w:rPr>
                <w:sz w:val="20"/>
                <w:szCs w:val="20"/>
              </w:rPr>
            </w:pPr>
            <w:r>
              <w:rPr>
                <w:sz w:val="16"/>
                <w:szCs w:val="20"/>
              </w:rPr>
              <w:t>Atende de forma insuficiente</w:t>
            </w:r>
          </w:p>
        </w:tc>
        <w:tc>
          <w:tcPr>
            <w:tcW w:w="5245" w:type="dxa"/>
            <w:vAlign w:val="center"/>
          </w:tcPr>
          <w:p w:rsidR="006127CB" w14:paraId="25ABECBB" w14:textId="77777777">
            <w:pPr>
              <w:rPr>
                <w:sz w:val="20"/>
                <w:szCs w:val="20"/>
              </w:rPr>
            </w:pPr>
            <w:r>
              <w:rPr>
                <w:sz w:val="16"/>
                <w:szCs w:val="20"/>
              </w:rPr>
              <w:t>Indica relação genérica, sem fundamentar suficientemente a aderência.</w:t>
            </w:r>
          </w:p>
        </w:tc>
        <w:tc>
          <w:tcPr>
            <w:tcW w:w="986" w:type="dxa"/>
            <w:vAlign w:val="center"/>
          </w:tcPr>
          <w:p w:rsidR="006127CB" w14:paraId="4FA57E2D" w14:textId="77777777">
            <w:pPr>
              <w:rPr>
                <w:sz w:val="20"/>
                <w:szCs w:val="20"/>
              </w:rPr>
            </w:pPr>
            <w:r>
              <w:rPr>
                <w:sz w:val="16"/>
                <w:szCs w:val="20"/>
              </w:rPr>
              <w:t>5</w:t>
            </w:r>
          </w:p>
        </w:tc>
      </w:tr>
      <w:tr w14:paraId="28DD5744" w14:textId="77777777" w:rsidTr="00BC6664">
        <w:tblPrEx>
          <w:tblW w:w="0" w:type="auto"/>
          <w:jc w:val="center"/>
          <w:tblLook w:val="04A0"/>
        </w:tblPrEx>
        <w:trPr>
          <w:jc w:val="center"/>
        </w:trPr>
        <w:tc>
          <w:tcPr>
            <w:tcW w:w="2263" w:type="dxa"/>
            <w:vAlign w:val="center"/>
          </w:tcPr>
          <w:p w:rsidR="006127CB" w14:paraId="12F1A687" w14:textId="77777777">
            <w:pPr>
              <w:rPr>
                <w:sz w:val="20"/>
                <w:szCs w:val="20"/>
              </w:rPr>
            </w:pPr>
            <w:r>
              <w:rPr>
                <w:sz w:val="16"/>
                <w:szCs w:val="20"/>
              </w:rPr>
              <w:t>Atende parcialmente</w:t>
            </w:r>
          </w:p>
        </w:tc>
        <w:tc>
          <w:tcPr>
            <w:tcW w:w="5245" w:type="dxa"/>
            <w:vAlign w:val="center"/>
          </w:tcPr>
          <w:p w:rsidR="006127CB" w14:paraId="5B8E3660" w14:textId="77777777">
            <w:pPr>
              <w:rPr>
                <w:sz w:val="20"/>
                <w:szCs w:val="20"/>
              </w:rPr>
            </w:pPr>
            <w:r>
              <w:rPr>
                <w:sz w:val="16"/>
                <w:szCs w:val="20"/>
              </w:rPr>
              <w:t>Demonstra aderência identificável, mas com articulação ou fundamentação parcial.</w:t>
            </w:r>
          </w:p>
        </w:tc>
        <w:tc>
          <w:tcPr>
            <w:tcW w:w="986" w:type="dxa"/>
            <w:vAlign w:val="center"/>
          </w:tcPr>
          <w:p w:rsidR="006127CB" w14:paraId="79C8D697" w14:textId="77777777">
            <w:pPr>
              <w:rPr>
                <w:sz w:val="20"/>
                <w:szCs w:val="20"/>
              </w:rPr>
            </w:pPr>
            <w:r>
              <w:rPr>
                <w:sz w:val="16"/>
                <w:szCs w:val="20"/>
              </w:rPr>
              <w:t>10</w:t>
            </w:r>
          </w:p>
        </w:tc>
      </w:tr>
      <w:tr w14:paraId="31A2C4C6" w14:textId="77777777" w:rsidTr="00BC6664">
        <w:tblPrEx>
          <w:tblW w:w="0" w:type="auto"/>
          <w:jc w:val="center"/>
          <w:tblLook w:val="04A0"/>
        </w:tblPrEx>
        <w:trPr>
          <w:jc w:val="center"/>
        </w:trPr>
        <w:tc>
          <w:tcPr>
            <w:tcW w:w="2263" w:type="dxa"/>
            <w:vAlign w:val="center"/>
          </w:tcPr>
          <w:p w:rsidR="006127CB" w14:paraId="4E69A1A5" w14:textId="77777777">
            <w:pPr>
              <w:rPr>
                <w:sz w:val="20"/>
                <w:szCs w:val="20"/>
              </w:rPr>
            </w:pPr>
            <w:r>
              <w:rPr>
                <w:sz w:val="16"/>
                <w:szCs w:val="20"/>
              </w:rPr>
              <w:t>Atende satisfatoriamente</w:t>
            </w:r>
          </w:p>
        </w:tc>
        <w:tc>
          <w:tcPr>
            <w:tcW w:w="5245" w:type="dxa"/>
            <w:vAlign w:val="center"/>
          </w:tcPr>
          <w:p w:rsidR="006127CB" w14:paraId="456B1DE5" w14:textId="77777777">
            <w:pPr>
              <w:rPr>
                <w:sz w:val="20"/>
                <w:szCs w:val="20"/>
              </w:rPr>
            </w:pPr>
            <w:r>
              <w:rPr>
                <w:sz w:val="16"/>
                <w:szCs w:val="20"/>
              </w:rPr>
              <w:t>Demonstra e fundamenta claramente a aderência de trajetória e proposta.</w:t>
            </w:r>
          </w:p>
        </w:tc>
        <w:tc>
          <w:tcPr>
            <w:tcW w:w="986" w:type="dxa"/>
            <w:vAlign w:val="center"/>
          </w:tcPr>
          <w:p w:rsidR="006127CB" w14:paraId="3966A3B2" w14:textId="77777777">
            <w:pPr>
              <w:rPr>
                <w:sz w:val="20"/>
                <w:szCs w:val="20"/>
              </w:rPr>
            </w:pPr>
            <w:r>
              <w:rPr>
                <w:sz w:val="16"/>
                <w:szCs w:val="20"/>
              </w:rPr>
              <w:t>15</w:t>
            </w:r>
          </w:p>
        </w:tc>
      </w:tr>
      <w:tr w14:paraId="2C0186CF" w14:textId="77777777" w:rsidTr="00BC6664">
        <w:tblPrEx>
          <w:tblW w:w="0" w:type="auto"/>
          <w:jc w:val="center"/>
          <w:tblLook w:val="04A0"/>
        </w:tblPrEx>
        <w:trPr>
          <w:jc w:val="center"/>
        </w:trPr>
        <w:tc>
          <w:tcPr>
            <w:tcW w:w="2263" w:type="dxa"/>
            <w:vAlign w:val="center"/>
          </w:tcPr>
          <w:p w:rsidR="006127CB" w14:paraId="4C63A2FD" w14:textId="77777777">
            <w:pPr>
              <w:rPr>
                <w:sz w:val="20"/>
                <w:szCs w:val="20"/>
              </w:rPr>
            </w:pPr>
            <w:r>
              <w:rPr>
                <w:sz w:val="16"/>
                <w:szCs w:val="20"/>
              </w:rPr>
              <w:t>Atende plenamente</w:t>
            </w:r>
          </w:p>
        </w:tc>
        <w:tc>
          <w:tcPr>
            <w:tcW w:w="5245" w:type="dxa"/>
            <w:vAlign w:val="center"/>
          </w:tcPr>
          <w:p w:rsidR="006127CB" w14:paraId="2570B38E" w14:textId="77777777">
            <w:pPr>
              <w:rPr>
                <w:sz w:val="20"/>
                <w:szCs w:val="20"/>
              </w:rPr>
            </w:pPr>
            <w:r>
              <w:rPr>
                <w:sz w:val="16"/>
                <w:szCs w:val="20"/>
              </w:rPr>
              <w:t>Demonstra e fundamenta consistentemente sua inserção e possibilidades concretas de contribuição.</w:t>
            </w:r>
          </w:p>
        </w:tc>
        <w:tc>
          <w:tcPr>
            <w:tcW w:w="986" w:type="dxa"/>
            <w:vAlign w:val="center"/>
          </w:tcPr>
          <w:p w:rsidR="006127CB" w14:paraId="6FA51AC9" w14:textId="77777777">
            <w:pPr>
              <w:rPr>
                <w:sz w:val="20"/>
                <w:szCs w:val="20"/>
              </w:rPr>
            </w:pPr>
            <w:r>
              <w:rPr>
                <w:sz w:val="16"/>
                <w:szCs w:val="20"/>
              </w:rPr>
              <w:t>20</w:t>
            </w:r>
          </w:p>
        </w:tc>
      </w:tr>
    </w:tbl>
    <w:p w:rsidR="00BC6664" w14:paraId="2295D60B" w14:textId="77777777">
      <w:pPr>
        <w:widowControl w:val="0"/>
        <w:suppressAutoHyphens/>
        <w:autoSpaceDN w:val="0"/>
        <w:spacing w:after="80"/>
        <w:jc w:val="both"/>
        <w:textAlignment w:val="baseline"/>
        <w:rPr>
          <w:b/>
          <w:sz w:val="20"/>
          <w:szCs w:val="20"/>
          <w:lang w:val="pt-BR" w:eastAsia="pt-BR" w:bidi="ar-SA"/>
        </w:rPr>
      </w:pPr>
      <w:r>
        <w:rPr>
          <w:b/>
          <w:sz w:val="20"/>
          <w:szCs w:val="20"/>
          <w:lang w:val="pt-BR" w:eastAsia="pt-BR" w:bidi="ar-SA"/>
        </w:rPr>
        <w:t>CRITÉRIO 3</w:t>
      </w:r>
    </w:p>
    <w:p w:rsidR="006127CB" w14:paraId="519D7B5B" w14:textId="1B443444">
      <w:pPr>
        <w:widowControl w:val="0"/>
        <w:suppressAutoHyphens/>
        <w:autoSpaceDN w:val="0"/>
        <w:spacing w:after="80"/>
        <w:jc w:val="both"/>
        <w:textAlignment w:val="baseline"/>
        <w:rPr>
          <w:sz w:val="20"/>
          <w:szCs w:val="20"/>
          <w:lang w:val="pt-BR" w:eastAsia="pt-BR" w:bidi="ar-SA"/>
        </w:rPr>
      </w:pPr>
      <w:r>
        <w:rPr>
          <w:b/>
          <w:sz w:val="20"/>
          <w:szCs w:val="20"/>
          <w:lang w:val="pt-BR" w:eastAsia="pt-BR" w:bidi="ar-SA"/>
        </w:rPr>
        <w:t>Contribuição para ensino, pesquisa e orientação – máximo 20 pontos</w:t>
      </w:r>
    </w:p>
    <w:tbl>
      <w:tblPr>
        <w:tblStyle w:val="TableGrid"/>
        <w:tblW w:w="0" w:type="auto"/>
        <w:jc w:val="center"/>
        <w:tblLook w:val="04A0"/>
      </w:tblPr>
      <w:tblGrid>
        <w:gridCol w:w="2263"/>
        <w:gridCol w:w="5245"/>
        <w:gridCol w:w="986"/>
      </w:tblGrid>
      <w:tr w14:paraId="1FACEEC8" w14:textId="77777777" w:rsidTr="00BC6664">
        <w:tblPrEx>
          <w:tblW w:w="0" w:type="auto"/>
          <w:jc w:val="center"/>
          <w:tblLook w:val="04A0"/>
        </w:tblPrEx>
        <w:trPr>
          <w:jc w:val="center"/>
        </w:trPr>
        <w:tc>
          <w:tcPr>
            <w:tcW w:w="2263" w:type="dxa"/>
            <w:vAlign w:val="center"/>
          </w:tcPr>
          <w:p w:rsidR="006127CB" w14:paraId="219228D4" w14:textId="77777777">
            <w:pPr>
              <w:rPr>
                <w:sz w:val="20"/>
                <w:szCs w:val="20"/>
              </w:rPr>
            </w:pPr>
            <w:r>
              <w:rPr>
                <w:sz w:val="16"/>
                <w:szCs w:val="20"/>
              </w:rPr>
              <w:t>Nível</w:t>
            </w:r>
          </w:p>
        </w:tc>
        <w:tc>
          <w:tcPr>
            <w:tcW w:w="5245" w:type="dxa"/>
            <w:vAlign w:val="center"/>
          </w:tcPr>
          <w:p w:rsidR="006127CB" w14:paraId="7F350D86" w14:textId="77777777">
            <w:pPr>
              <w:rPr>
                <w:sz w:val="20"/>
                <w:szCs w:val="20"/>
              </w:rPr>
            </w:pPr>
            <w:r>
              <w:rPr>
                <w:sz w:val="16"/>
                <w:szCs w:val="20"/>
              </w:rPr>
              <w:t>Descritor</w:t>
            </w:r>
          </w:p>
        </w:tc>
        <w:tc>
          <w:tcPr>
            <w:tcW w:w="986" w:type="dxa"/>
            <w:vAlign w:val="center"/>
          </w:tcPr>
          <w:p w:rsidR="006127CB" w14:paraId="3154DCF2" w14:textId="77777777">
            <w:pPr>
              <w:rPr>
                <w:sz w:val="20"/>
                <w:szCs w:val="20"/>
              </w:rPr>
            </w:pPr>
            <w:r>
              <w:rPr>
                <w:sz w:val="16"/>
                <w:szCs w:val="20"/>
              </w:rPr>
              <w:t>Pontuação</w:t>
            </w:r>
          </w:p>
        </w:tc>
      </w:tr>
      <w:tr w14:paraId="79F70F6C" w14:textId="77777777" w:rsidTr="00BC6664">
        <w:tblPrEx>
          <w:tblW w:w="0" w:type="auto"/>
          <w:jc w:val="center"/>
          <w:tblLook w:val="04A0"/>
        </w:tblPrEx>
        <w:trPr>
          <w:jc w:val="center"/>
        </w:trPr>
        <w:tc>
          <w:tcPr>
            <w:tcW w:w="2263" w:type="dxa"/>
            <w:vAlign w:val="center"/>
          </w:tcPr>
          <w:p w:rsidR="006127CB" w14:paraId="48513158" w14:textId="77777777">
            <w:pPr>
              <w:rPr>
                <w:sz w:val="20"/>
                <w:szCs w:val="20"/>
              </w:rPr>
            </w:pPr>
            <w:r>
              <w:rPr>
                <w:sz w:val="16"/>
                <w:szCs w:val="20"/>
              </w:rPr>
              <w:t>Não atende</w:t>
            </w:r>
          </w:p>
        </w:tc>
        <w:tc>
          <w:tcPr>
            <w:tcW w:w="5245" w:type="dxa"/>
            <w:vAlign w:val="center"/>
          </w:tcPr>
          <w:p w:rsidR="006127CB" w14:paraId="6DDEC9C5" w14:textId="77777777">
            <w:pPr>
              <w:rPr>
                <w:sz w:val="20"/>
                <w:szCs w:val="20"/>
              </w:rPr>
            </w:pPr>
            <w:r>
              <w:rPr>
                <w:sz w:val="16"/>
                <w:szCs w:val="20"/>
              </w:rPr>
              <w:t>Não explicita formas identificáveis de atuação em ensino, pesquisa e orientação.</w:t>
            </w:r>
          </w:p>
        </w:tc>
        <w:tc>
          <w:tcPr>
            <w:tcW w:w="986" w:type="dxa"/>
            <w:vAlign w:val="center"/>
          </w:tcPr>
          <w:p w:rsidR="006127CB" w14:paraId="16EF6B60" w14:textId="77777777">
            <w:pPr>
              <w:rPr>
                <w:sz w:val="20"/>
                <w:szCs w:val="20"/>
              </w:rPr>
            </w:pPr>
            <w:r>
              <w:rPr>
                <w:sz w:val="16"/>
                <w:szCs w:val="20"/>
              </w:rPr>
              <w:t>0</w:t>
            </w:r>
          </w:p>
        </w:tc>
      </w:tr>
      <w:tr w14:paraId="371B6B5E" w14:textId="77777777" w:rsidTr="00BC6664">
        <w:tblPrEx>
          <w:tblW w:w="0" w:type="auto"/>
          <w:jc w:val="center"/>
          <w:tblLook w:val="04A0"/>
        </w:tblPrEx>
        <w:trPr>
          <w:jc w:val="center"/>
        </w:trPr>
        <w:tc>
          <w:tcPr>
            <w:tcW w:w="2263" w:type="dxa"/>
            <w:vAlign w:val="center"/>
          </w:tcPr>
          <w:p w:rsidR="006127CB" w14:paraId="1617A25D" w14:textId="77777777">
            <w:pPr>
              <w:rPr>
                <w:sz w:val="20"/>
                <w:szCs w:val="20"/>
              </w:rPr>
            </w:pPr>
            <w:r>
              <w:rPr>
                <w:sz w:val="16"/>
                <w:szCs w:val="20"/>
              </w:rPr>
              <w:t>Atende de forma insuficiente</w:t>
            </w:r>
          </w:p>
        </w:tc>
        <w:tc>
          <w:tcPr>
            <w:tcW w:w="5245" w:type="dxa"/>
            <w:vAlign w:val="center"/>
          </w:tcPr>
          <w:p w:rsidR="006127CB" w14:paraId="23BC94A4" w14:textId="77777777">
            <w:pPr>
              <w:rPr>
                <w:sz w:val="20"/>
                <w:szCs w:val="20"/>
              </w:rPr>
            </w:pPr>
            <w:r>
              <w:rPr>
                <w:sz w:val="16"/>
                <w:szCs w:val="20"/>
              </w:rPr>
              <w:t>Refere-se genericamente às atividades, sem formas concretas de atuação.</w:t>
            </w:r>
          </w:p>
        </w:tc>
        <w:tc>
          <w:tcPr>
            <w:tcW w:w="986" w:type="dxa"/>
            <w:vAlign w:val="center"/>
          </w:tcPr>
          <w:p w:rsidR="006127CB" w14:paraId="149F1CAA" w14:textId="77777777">
            <w:pPr>
              <w:rPr>
                <w:sz w:val="20"/>
                <w:szCs w:val="20"/>
              </w:rPr>
            </w:pPr>
            <w:r>
              <w:rPr>
                <w:sz w:val="16"/>
                <w:szCs w:val="20"/>
              </w:rPr>
              <w:t>5</w:t>
            </w:r>
          </w:p>
        </w:tc>
      </w:tr>
      <w:tr w14:paraId="481AE3FB" w14:textId="77777777" w:rsidTr="00BC6664">
        <w:tblPrEx>
          <w:tblW w:w="0" w:type="auto"/>
          <w:jc w:val="center"/>
          <w:tblLook w:val="04A0"/>
        </w:tblPrEx>
        <w:trPr>
          <w:jc w:val="center"/>
        </w:trPr>
        <w:tc>
          <w:tcPr>
            <w:tcW w:w="2263" w:type="dxa"/>
            <w:vAlign w:val="center"/>
          </w:tcPr>
          <w:p w:rsidR="006127CB" w14:paraId="31F2C52C" w14:textId="77777777">
            <w:pPr>
              <w:rPr>
                <w:sz w:val="20"/>
                <w:szCs w:val="20"/>
              </w:rPr>
            </w:pPr>
            <w:r>
              <w:rPr>
                <w:sz w:val="16"/>
                <w:szCs w:val="20"/>
              </w:rPr>
              <w:t>Atende parcialmente</w:t>
            </w:r>
          </w:p>
        </w:tc>
        <w:tc>
          <w:tcPr>
            <w:tcW w:w="5245" w:type="dxa"/>
            <w:vAlign w:val="center"/>
          </w:tcPr>
          <w:p w:rsidR="006127CB" w14:paraId="49830286" w14:textId="77777777">
            <w:pPr>
              <w:rPr>
                <w:sz w:val="20"/>
                <w:szCs w:val="20"/>
              </w:rPr>
            </w:pPr>
            <w:r>
              <w:rPr>
                <w:sz w:val="16"/>
                <w:szCs w:val="20"/>
              </w:rPr>
              <w:t>Apresenta contribuições concretas em algumas dimensões, com lacunas relevantes em outras.</w:t>
            </w:r>
          </w:p>
        </w:tc>
        <w:tc>
          <w:tcPr>
            <w:tcW w:w="986" w:type="dxa"/>
            <w:vAlign w:val="center"/>
          </w:tcPr>
          <w:p w:rsidR="006127CB" w14:paraId="4204AAD7" w14:textId="77777777">
            <w:pPr>
              <w:rPr>
                <w:sz w:val="20"/>
                <w:szCs w:val="20"/>
              </w:rPr>
            </w:pPr>
            <w:r>
              <w:rPr>
                <w:sz w:val="16"/>
                <w:szCs w:val="20"/>
              </w:rPr>
              <w:t>10</w:t>
            </w:r>
          </w:p>
        </w:tc>
      </w:tr>
      <w:tr w14:paraId="7B35BE3B" w14:textId="77777777" w:rsidTr="00BC6664">
        <w:tblPrEx>
          <w:tblW w:w="0" w:type="auto"/>
          <w:jc w:val="center"/>
          <w:tblLook w:val="04A0"/>
        </w:tblPrEx>
        <w:trPr>
          <w:jc w:val="center"/>
        </w:trPr>
        <w:tc>
          <w:tcPr>
            <w:tcW w:w="2263" w:type="dxa"/>
            <w:vAlign w:val="center"/>
          </w:tcPr>
          <w:p w:rsidR="006127CB" w14:paraId="4AA8E0E9" w14:textId="77777777">
            <w:pPr>
              <w:rPr>
                <w:sz w:val="20"/>
                <w:szCs w:val="20"/>
              </w:rPr>
            </w:pPr>
            <w:r>
              <w:rPr>
                <w:sz w:val="16"/>
                <w:szCs w:val="20"/>
              </w:rPr>
              <w:t>Atende satisfatoriamente</w:t>
            </w:r>
          </w:p>
        </w:tc>
        <w:tc>
          <w:tcPr>
            <w:tcW w:w="5245" w:type="dxa"/>
            <w:vAlign w:val="center"/>
          </w:tcPr>
          <w:p w:rsidR="006127CB" w14:paraId="4BC9247C" w14:textId="77777777">
            <w:pPr>
              <w:rPr>
                <w:sz w:val="20"/>
                <w:szCs w:val="20"/>
              </w:rPr>
            </w:pPr>
            <w:r>
              <w:rPr>
                <w:sz w:val="16"/>
                <w:szCs w:val="20"/>
              </w:rPr>
              <w:t>Explicita formas claras, pertinentes e viáveis de atuação.</w:t>
            </w:r>
          </w:p>
        </w:tc>
        <w:tc>
          <w:tcPr>
            <w:tcW w:w="986" w:type="dxa"/>
            <w:vAlign w:val="center"/>
          </w:tcPr>
          <w:p w:rsidR="006127CB" w14:paraId="7E897AB7" w14:textId="77777777">
            <w:pPr>
              <w:rPr>
                <w:sz w:val="20"/>
                <w:szCs w:val="20"/>
              </w:rPr>
            </w:pPr>
            <w:r>
              <w:rPr>
                <w:sz w:val="16"/>
                <w:szCs w:val="20"/>
              </w:rPr>
              <w:t>15</w:t>
            </w:r>
          </w:p>
        </w:tc>
      </w:tr>
      <w:tr w14:paraId="361B1273" w14:textId="77777777" w:rsidTr="00BC6664">
        <w:tblPrEx>
          <w:tblW w:w="0" w:type="auto"/>
          <w:jc w:val="center"/>
          <w:tblLook w:val="04A0"/>
        </w:tblPrEx>
        <w:trPr>
          <w:jc w:val="center"/>
        </w:trPr>
        <w:tc>
          <w:tcPr>
            <w:tcW w:w="2263" w:type="dxa"/>
            <w:vAlign w:val="center"/>
          </w:tcPr>
          <w:p w:rsidR="006127CB" w14:paraId="57CFD219" w14:textId="77777777">
            <w:pPr>
              <w:rPr>
                <w:sz w:val="20"/>
                <w:szCs w:val="20"/>
              </w:rPr>
            </w:pPr>
            <w:r>
              <w:rPr>
                <w:sz w:val="16"/>
                <w:szCs w:val="20"/>
              </w:rPr>
              <w:t>Atende plenamente</w:t>
            </w:r>
          </w:p>
        </w:tc>
        <w:tc>
          <w:tcPr>
            <w:tcW w:w="5245" w:type="dxa"/>
            <w:vAlign w:val="center"/>
          </w:tcPr>
          <w:p w:rsidR="006127CB" w14:paraId="5ABBDBE0" w14:textId="77777777">
            <w:pPr>
              <w:rPr>
                <w:sz w:val="20"/>
                <w:szCs w:val="20"/>
              </w:rPr>
            </w:pPr>
            <w:r>
              <w:rPr>
                <w:sz w:val="16"/>
                <w:szCs w:val="20"/>
              </w:rPr>
              <w:t>Explicita proposta articulada e viável, demonstrando contribuição para formação discente e atividades acadêmicas.</w:t>
            </w:r>
          </w:p>
        </w:tc>
        <w:tc>
          <w:tcPr>
            <w:tcW w:w="986" w:type="dxa"/>
            <w:vAlign w:val="center"/>
          </w:tcPr>
          <w:p w:rsidR="006127CB" w14:paraId="73EF158F" w14:textId="77777777">
            <w:pPr>
              <w:rPr>
                <w:sz w:val="20"/>
                <w:szCs w:val="20"/>
              </w:rPr>
            </w:pPr>
            <w:r>
              <w:rPr>
                <w:sz w:val="16"/>
                <w:szCs w:val="20"/>
              </w:rPr>
              <w:t>20</w:t>
            </w:r>
          </w:p>
        </w:tc>
      </w:tr>
    </w:tbl>
    <w:p>
      <w:pPr>
        <w:widowControl w:val="0"/>
        <w:suppressAutoHyphens/>
        <w:autoSpaceDN w:val="0"/>
        <w:spacing w:before="0" w:after="0"/>
        <w:textAlignment w:val="baseline"/>
        <w:rPr>
          <w:sz w:val="0"/>
          <w:szCs w:val="0"/>
          <w:lang w:val="pt-BR" w:eastAsia="pt-BR" w:bidi="ar-SA"/>
        </w:rPr>
        <w:sectPr>
          <w:headerReference w:type="default" r:id="rId4"/>
          <w:footerReference w:type="default" r:id="rId5"/>
          <w:pgSz w:w="11906" w:h="16838"/>
          <w:pgMar w:top="1417" w:right="1701" w:bottom="1417" w:left="1701" w:header="851" w:footer="567" w:gutter="0"/>
          <w:pgNumType w:start="12"/>
          <w:cols w:space="720"/>
          <w:titlePg w:val="0"/>
        </w:sectPr>
      </w:pPr>
    </w:p>
    <w:p w:rsidR="00BC6664" w14:paraId="70326948" w14:textId="77777777">
      <w:pPr>
        <w:widowControl w:val="0"/>
        <w:suppressAutoHyphens/>
        <w:autoSpaceDN w:val="0"/>
        <w:spacing w:before="0" w:after="80"/>
        <w:jc w:val="both"/>
        <w:textAlignment w:val="baseline"/>
        <w:rPr>
          <w:b/>
          <w:sz w:val="20"/>
          <w:szCs w:val="20"/>
          <w:lang w:val="pt-BR" w:eastAsia="pt-BR" w:bidi="ar-SA"/>
        </w:rPr>
      </w:pPr>
      <w:r>
        <w:rPr>
          <w:b/>
          <w:sz w:val="20"/>
          <w:szCs w:val="20"/>
          <w:lang w:val="pt-BR" w:eastAsia="pt-BR" w:bidi="ar-SA"/>
        </w:rPr>
        <w:t>CRITÉRIO 4</w:t>
      </w:r>
    </w:p>
    <w:p w:rsidR="006127CB" w14:paraId="479F9739" w14:textId="5722E184">
      <w:pPr>
        <w:widowControl w:val="0"/>
        <w:suppressAutoHyphens/>
        <w:autoSpaceDN w:val="0"/>
        <w:spacing w:after="80"/>
        <w:jc w:val="both"/>
        <w:textAlignment w:val="baseline"/>
        <w:rPr>
          <w:sz w:val="20"/>
          <w:szCs w:val="20"/>
          <w:lang w:val="pt-BR" w:eastAsia="pt-BR" w:bidi="ar-SA"/>
        </w:rPr>
      </w:pPr>
      <w:r>
        <w:rPr>
          <w:b/>
          <w:sz w:val="20"/>
          <w:szCs w:val="20"/>
          <w:lang w:val="pt-BR" w:eastAsia="pt-BR" w:bidi="ar-SA"/>
        </w:rPr>
        <w:t>Disponibilidade e compromisso acadêmico-institucional – máximo 20 pontos</w:t>
      </w:r>
    </w:p>
    <w:tbl>
      <w:tblPr>
        <w:tblStyle w:val="TableGrid0"/>
        <w:tblW w:w="0" w:type="auto"/>
        <w:jc w:val="center"/>
        <w:tblLook w:val="04A0"/>
      </w:tblPr>
      <w:tblGrid>
        <w:gridCol w:w="2547"/>
        <w:gridCol w:w="4961"/>
        <w:gridCol w:w="986"/>
      </w:tblGrid>
      <w:tr w14:paraId="7F3FF75C" w14:textId="77777777" w:rsidTr="00BC6664">
        <w:tblPrEx>
          <w:tblW w:w="0" w:type="auto"/>
          <w:jc w:val="center"/>
          <w:tblLook w:val="04A0"/>
        </w:tblPrEx>
        <w:trPr>
          <w:jc w:val="center"/>
        </w:trPr>
        <w:tc>
          <w:tcPr>
            <w:tcW w:w="2547" w:type="dxa"/>
            <w:vAlign w:val="center"/>
          </w:tcPr>
          <w:p w:rsidR="006127CB" w14:paraId="5079508E" w14:textId="77777777">
            <w:pPr>
              <w:rPr>
                <w:sz w:val="20"/>
                <w:szCs w:val="20"/>
              </w:rPr>
            </w:pPr>
            <w:r>
              <w:rPr>
                <w:sz w:val="16"/>
                <w:szCs w:val="20"/>
              </w:rPr>
              <w:t>Nível</w:t>
            </w:r>
          </w:p>
        </w:tc>
        <w:tc>
          <w:tcPr>
            <w:tcW w:w="4961" w:type="dxa"/>
            <w:vAlign w:val="center"/>
          </w:tcPr>
          <w:p w:rsidR="006127CB" w14:paraId="5914322C" w14:textId="77777777">
            <w:pPr>
              <w:rPr>
                <w:sz w:val="20"/>
                <w:szCs w:val="20"/>
              </w:rPr>
            </w:pPr>
            <w:r>
              <w:rPr>
                <w:sz w:val="16"/>
                <w:szCs w:val="20"/>
              </w:rPr>
              <w:t>Descritor</w:t>
            </w:r>
          </w:p>
        </w:tc>
        <w:tc>
          <w:tcPr>
            <w:tcW w:w="986" w:type="dxa"/>
            <w:vAlign w:val="center"/>
          </w:tcPr>
          <w:p w:rsidR="006127CB" w14:paraId="76D5B2F9" w14:textId="77777777">
            <w:pPr>
              <w:rPr>
                <w:sz w:val="20"/>
                <w:szCs w:val="20"/>
              </w:rPr>
            </w:pPr>
            <w:r>
              <w:rPr>
                <w:sz w:val="16"/>
                <w:szCs w:val="20"/>
              </w:rPr>
              <w:t>Pontuação</w:t>
            </w:r>
          </w:p>
        </w:tc>
      </w:tr>
      <w:tr w14:paraId="10F7A788" w14:textId="77777777" w:rsidTr="00BC6664">
        <w:tblPrEx>
          <w:tblW w:w="0" w:type="auto"/>
          <w:jc w:val="center"/>
          <w:tblLook w:val="04A0"/>
        </w:tblPrEx>
        <w:trPr>
          <w:jc w:val="center"/>
        </w:trPr>
        <w:tc>
          <w:tcPr>
            <w:tcW w:w="2547" w:type="dxa"/>
            <w:vAlign w:val="center"/>
          </w:tcPr>
          <w:p w:rsidR="006127CB" w14:paraId="54017CD5" w14:textId="77777777">
            <w:pPr>
              <w:rPr>
                <w:sz w:val="20"/>
                <w:szCs w:val="20"/>
              </w:rPr>
            </w:pPr>
            <w:r>
              <w:rPr>
                <w:sz w:val="16"/>
                <w:szCs w:val="20"/>
              </w:rPr>
              <w:t>Não atende</w:t>
            </w:r>
          </w:p>
        </w:tc>
        <w:tc>
          <w:tcPr>
            <w:tcW w:w="4961" w:type="dxa"/>
            <w:vAlign w:val="center"/>
          </w:tcPr>
          <w:p w:rsidR="006127CB" w14:paraId="581ECD52" w14:textId="77777777">
            <w:pPr>
              <w:rPr>
                <w:sz w:val="20"/>
                <w:szCs w:val="20"/>
              </w:rPr>
            </w:pPr>
            <w:r>
              <w:rPr>
                <w:sz w:val="16"/>
                <w:szCs w:val="20"/>
              </w:rPr>
              <w:t>Não demonstra disponibilidade ou compromisso compatíveis com as atribuições previstas.</w:t>
            </w:r>
          </w:p>
        </w:tc>
        <w:tc>
          <w:tcPr>
            <w:tcW w:w="986" w:type="dxa"/>
            <w:vAlign w:val="center"/>
          </w:tcPr>
          <w:p w:rsidR="006127CB" w14:paraId="30B7A9BE" w14:textId="77777777">
            <w:pPr>
              <w:rPr>
                <w:sz w:val="20"/>
                <w:szCs w:val="20"/>
              </w:rPr>
            </w:pPr>
            <w:r>
              <w:rPr>
                <w:sz w:val="16"/>
                <w:szCs w:val="20"/>
              </w:rPr>
              <w:t>0</w:t>
            </w:r>
          </w:p>
        </w:tc>
      </w:tr>
      <w:tr w14:paraId="22B3EEAF" w14:textId="77777777" w:rsidTr="00BC6664">
        <w:tblPrEx>
          <w:tblW w:w="0" w:type="auto"/>
          <w:jc w:val="center"/>
          <w:tblLook w:val="04A0"/>
        </w:tblPrEx>
        <w:trPr>
          <w:jc w:val="center"/>
        </w:trPr>
        <w:tc>
          <w:tcPr>
            <w:tcW w:w="2547" w:type="dxa"/>
            <w:vAlign w:val="center"/>
          </w:tcPr>
          <w:p w:rsidR="006127CB" w14:paraId="07E2C727" w14:textId="77777777">
            <w:pPr>
              <w:rPr>
                <w:sz w:val="20"/>
                <w:szCs w:val="20"/>
              </w:rPr>
            </w:pPr>
            <w:r>
              <w:rPr>
                <w:sz w:val="16"/>
                <w:szCs w:val="20"/>
              </w:rPr>
              <w:t>Atende de forma insuficiente</w:t>
            </w:r>
          </w:p>
        </w:tc>
        <w:tc>
          <w:tcPr>
            <w:tcW w:w="4961" w:type="dxa"/>
            <w:vAlign w:val="center"/>
          </w:tcPr>
          <w:p w:rsidR="006127CB" w14:paraId="21FEE63B" w14:textId="77777777">
            <w:pPr>
              <w:rPr>
                <w:sz w:val="20"/>
                <w:szCs w:val="20"/>
              </w:rPr>
            </w:pPr>
            <w:r>
              <w:rPr>
                <w:sz w:val="16"/>
                <w:szCs w:val="20"/>
              </w:rPr>
              <w:t>Demonstra disponibilidade limitada ou incompatibilidades relevantes.</w:t>
            </w:r>
          </w:p>
        </w:tc>
        <w:tc>
          <w:tcPr>
            <w:tcW w:w="986" w:type="dxa"/>
            <w:vAlign w:val="center"/>
          </w:tcPr>
          <w:p w:rsidR="006127CB" w14:paraId="4AD32EB7" w14:textId="77777777">
            <w:pPr>
              <w:rPr>
                <w:sz w:val="20"/>
                <w:szCs w:val="20"/>
              </w:rPr>
            </w:pPr>
            <w:r>
              <w:rPr>
                <w:sz w:val="16"/>
                <w:szCs w:val="20"/>
              </w:rPr>
              <w:t>5</w:t>
            </w:r>
          </w:p>
        </w:tc>
      </w:tr>
      <w:tr w14:paraId="0CB40E6F" w14:textId="77777777" w:rsidTr="00BC6664">
        <w:tblPrEx>
          <w:tblW w:w="0" w:type="auto"/>
          <w:jc w:val="center"/>
          <w:tblLook w:val="04A0"/>
        </w:tblPrEx>
        <w:trPr>
          <w:jc w:val="center"/>
        </w:trPr>
        <w:tc>
          <w:tcPr>
            <w:tcW w:w="2547" w:type="dxa"/>
            <w:vAlign w:val="center"/>
          </w:tcPr>
          <w:p w:rsidR="006127CB" w14:paraId="6BD87EFF" w14:textId="77777777">
            <w:pPr>
              <w:rPr>
                <w:sz w:val="20"/>
                <w:szCs w:val="20"/>
              </w:rPr>
            </w:pPr>
            <w:r>
              <w:rPr>
                <w:sz w:val="16"/>
                <w:szCs w:val="20"/>
              </w:rPr>
              <w:t>Atende parcialmente</w:t>
            </w:r>
          </w:p>
        </w:tc>
        <w:tc>
          <w:tcPr>
            <w:tcW w:w="4961" w:type="dxa"/>
            <w:vAlign w:val="center"/>
          </w:tcPr>
          <w:p w:rsidR="006127CB" w14:paraId="6B8CEB27" w14:textId="77777777">
            <w:pPr>
              <w:rPr>
                <w:sz w:val="20"/>
                <w:szCs w:val="20"/>
              </w:rPr>
            </w:pPr>
            <w:r>
              <w:rPr>
                <w:sz w:val="16"/>
                <w:szCs w:val="20"/>
              </w:rPr>
              <w:t>Demonstra disponibilidade para parte das atividades, com limitações não esclarecidas.</w:t>
            </w:r>
          </w:p>
        </w:tc>
        <w:tc>
          <w:tcPr>
            <w:tcW w:w="986" w:type="dxa"/>
            <w:vAlign w:val="center"/>
          </w:tcPr>
          <w:p w:rsidR="006127CB" w14:paraId="18263460" w14:textId="77777777">
            <w:pPr>
              <w:rPr>
                <w:sz w:val="20"/>
                <w:szCs w:val="20"/>
              </w:rPr>
            </w:pPr>
            <w:r>
              <w:rPr>
                <w:sz w:val="16"/>
                <w:szCs w:val="20"/>
              </w:rPr>
              <w:t>10</w:t>
            </w:r>
          </w:p>
        </w:tc>
      </w:tr>
      <w:tr w14:paraId="41A23EF0" w14:textId="77777777" w:rsidTr="00BC6664">
        <w:tblPrEx>
          <w:tblW w:w="0" w:type="auto"/>
          <w:jc w:val="center"/>
          <w:tblLook w:val="04A0"/>
        </w:tblPrEx>
        <w:trPr>
          <w:jc w:val="center"/>
        </w:trPr>
        <w:tc>
          <w:tcPr>
            <w:tcW w:w="2547" w:type="dxa"/>
            <w:vAlign w:val="center"/>
          </w:tcPr>
          <w:p w:rsidR="006127CB" w14:paraId="729A7DB4" w14:textId="77777777">
            <w:pPr>
              <w:rPr>
                <w:sz w:val="20"/>
                <w:szCs w:val="20"/>
              </w:rPr>
            </w:pPr>
            <w:r>
              <w:rPr>
                <w:sz w:val="16"/>
                <w:szCs w:val="20"/>
              </w:rPr>
              <w:t>Atende satisfatoriamente</w:t>
            </w:r>
          </w:p>
        </w:tc>
        <w:tc>
          <w:tcPr>
            <w:tcW w:w="4961" w:type="dxa"/>
            <w:vAlign w:val="center"/>
          </w:tcPr>
          <w:p w:rsidR="006127CB" w14:paraId="2BD56A3D" w14:textId="77777777">
            <w:pPr>
              <w:rPr>
                <w:sz w:val="20"/>
                <w:szCs w:val="20"/>
              </w:rPr>
            </w:pPr>
            <w:r>
              <w:rPr>
                <w:sz w:val="16"/>
                <w:szCs w:val="20"/>
              </w:rPr>
              <w:t>Demonstra disponibilidade e compromisso compatíveis com as atribuições da categoria.</w:t>
            </w:r>
          </w:p>
        </w:tc>
        <w:tc>
          <w:tcPr>
            <w:tcW w:w="986" w:type="dxa"/>
            <w:vAlign w:val="center"/>
          </w:tcPr>
          <w:p w:rsidR="006127CB" w14:paraId="355965C6" w14:textId="77777777">
            <w:pPr>
              <w:rPr>
                <w:sz w:val="20"/>
                <w:szCs w:val="20"/>
              </w:rPr>
            </w:pPr>
            <w:r>
              <w:rPr>
                <w:sz w:val="16"/>
                <w:szCs w:val="20"/>
              </w:rPr>
              <w:t>15</w:t>
            </w:r>
          </w:p>
        </w:tc>
      </w:tr>
      <w:tr w14:paraId="7F67FBBF" w14:textId="77777777" w:rsidTr="00BC6664">
        <w:tblPrEx>
          <w:tblW w:w="0" w:type="auto"/>
          <w:jc w:val="center"/>
          <w:tblLook w:val="04A0"/>
        </w:tblPrEx>
        <w:trPr>
          <w:jc w:val="center"/>
        </w:trPr>
        <w:tc>
          <w:tcPr>
            <w:tcW w:w="2547" w:type="dxa"/>
            <w:vAlign w:val="center"/>
          </w:tcPr>
          <w:p w:rsidR="006127CB" w14:paraId="08554725" w14:textId="77777777">
            <w:pPr>
              <w:rPr>
                <w:sz w:val="20"/>
                <w:szCs w:val="20"/>
              </w:rPr>
            </w:pPr>
            <w:r>
              <w:rPr>
                <w:sz w:val="16"/>
                <w:szCs w:val="20"/>
              </w:rPr>
              <w:t>Atende plenamente</w:t>
            </w:r>
          </w:p>
        </w:tc>
        <w:tc>
          <w:tcPr>
            <w:tcW w:w="4961" w:type="dxa"/>
            <w:vAlign w:val="center"/>
          </w:tcPr>
          <w:p w:rsidR="006127CB" w14:paraId="4A9714A2" w14:textId="77777777">
            <w:pPr>
              <w:rPr>
                <w:sz w:val="20"/>
                <w:szCs w:val="20"/>
              </w:rPr>
            </w:pPr>
            <w:r>
              <w:rPr>
                <w:sz w:val="16"/>
                <w:szCs w:val="20"/>
              </w:rPr>
              <w:t>Demonstra disponibilidade efetiva e compromisso claro com o conjunto das atividades e atribuições.</w:t>
            </w:r>
          </w:p>
        </w:tc>
        <w:tc>
          <w:tcPr>
            <w:tcW w:w="986" w:type="dxa"/>
            <w:vAlign w:val="center"/>
          </w:tcPr>
          <w:p w:rsidR="006127CB" w14:paraId="20FF5B8D" w14:textId="77777777">
            <w:pPr>
              <w:rPr>
                <w:sz w:val="20"/>
                <w:szCs w:val="20"/>
              </w:rPr>
            </w:pPr>
            <w:r>
              <w:rPr>
                <w:sz w:val="16"/>
                <w:szCs w:val="20"/>
              </w:rPr>
              <w:t>20</w:t>
            </w:r>
          </w:p>
        </w:tc>
      </w:tr>
    </w:tbl>
    <w:p w:rsidR="00706338" w14:paraId="537F64D0" w14:textId="77777777">
      <w:pPr>
        <w:widowControl w:val="0"/>
        <w:suppressAutoHyphens/>
        <w:autoSpaceDN w:val="0"/>
        <w:spacing w:after="80"/>
        <w:jc w:val="both"/>
        <w:textAlignment w:val="baseline"/>
        <w:rPr>
          <w:b/>
          <w:sz w:val="20"/>
          <w:szCs w:val="20"/>
          <w:lang w:val="pt-BR" w:eastAsia="pt-BR" w:bidi="ar-SA"/>
        </w:rPr>
      </w:pPr>
    </w:p>
    <w:p w:rsidR="00BC6664" w14:paraId="511A023F" w14:textId="34FFC6EE">
      <w:pPr>
        <w:widowControl w:val="0"/>
        <w:suppressAutoHyphens/>
        <w:autoSpaceDN w:val="0"/>
        <w:spacing w:after="80"/>
        <w:jc w:val="both"/>
        <w:textAlignment w:val="baseline"/>
        <w:rPr>
          <w:b/>
          <w:sz w:val="20"/>
          <w:szCs w:val="20"/>
          <w:lang w:val="pt-BR" w:eastAsia="pt-BR" w:bidi="ar-SA"/>
        </w:rPr>
      </w:pPr>
      <w:r>
        <w:rPr>
          <w:b/>
          <w:sz w:val="20"/>
          <w:szCs w:val="20"/>
          <w:lang w:val="pt-BR" w:eastAsia="pt-BR" w:bidi="ar-SA"/>
        </w:rPr>
        <w:t>CRITÉRIO 5</w:t>
      </w:r>
    </w:p>
    <w:p w:rsidR="006127CB" w14:paraId="5331D22F" w14:textId="40F9FADF">
      <w:pPr>
        <w:widowControl w:val="0"/>
        <w:suppressAutoHyphens/>
        <w:autoSpaceDN w:val="0"/>
        <w:spacing w:after="80"/>
        <w:jc w:val="both"/>
        <w:textAlignment w:val="baseline"/>
        <w:rPr>
          <w:sz w:val="20"/>
          <w:szCs w:val="20"/>
          <w:lang w:val="pt-BR" w:eastAsia="pt-BR" w:bidi="ar-SA"/>
        </w:rPr>
      </w:pPr>
      <w:r>
        <w:rPr>
          <w:b/>
          <w:sz w:val="20"/>
          <w:szCs w:val="20"/>
          <w:lang w:val="pt-BR" w:eastAsia="pt-BR" w:bidi="ar-SA"/>
        </w:rPr>
        <w:t>Contribuição para o desenvolvimento acadêmico e institucional do PPGS/UECE – máximo 20 pontos</w:t>
      </w:r>
    </w:p>
    <w:tbl>
      <w:tblPr>
        <w:tblStyle w:val="TableGrid0"/>
        <w:tblW w:w="0" w:type="auto"/>
        <w:jc w:val="center"/>
        <w:tblLook w:val="04A0"/>
      </w:tblPr>
      <w:tblGrid>
        <w:gridCol w:w="2547"/>
        <w:gridCol w:w="4961"/>
        <w:gridCol w:w="986"/>
      </w:tblGrid>
      <w:tr w14:paraId="1DF16AE4" w14:textId="77777777" w:rsidTr="00BC6664">
        <w:tblPrEx>
          <w:tblW w:w="0" w:type="auto"/>
          <w:jc w:val="center"/>
          <w:tblLook w:val="04A0"/>
        </w:tblPrEx>
        <w:trPr>
          <w:jc w:val="center"/>
        </w:trPr>
        <w:tc>
          <w:tcPr>
            <w:tcW w:w="2547" w:type="dxa"/>
            <w:vAlign w:val="center"/>
          </w:tcPr>
          <w:p w:rsidR="006127CB" w14:paraId="39594265" w14:textId="77777777">
            <w:pPr>
              <w:rPr>
                <w:sz w:val="20"/>
                <w:szCs w:val="20"/>
              </w:rPr>
            </w:pPr>
            <w:r>
              <w:rPr>
                <w:sz w:val="16"/>
                <w:szCs w:val="20"/>
              </w:rPr>
              <w:t>Nível</w:t>
            </w:r>
          </w:p>
        </w:tc>
        <w:tc>
          <w:tcPr>
            <w:tcW w:w="4961" w:type="dxa"/>
            <w:vAlign w:val="center"/>
          </w:tcPr>
          <w:p w:rsidR="006127CB" w14:paraId="3054F70E" w14:textId="77777777">
            <w:pPr>
              <w:rPr>
                <w:sz w:val="20"/>
                <w:szCs w:val="20"/>
              </w:rPr>
            </w:pPr>
            <w:r>
              <w:rPr>
                <w:sz w:val="16"/>
                <w:szCs w:val="20"/>
              </w:rPr>
              <w:t>Descritor</w:t>
            </w:r>
          </w:p>
        </w:tc>
        <w:tc>
          <w:tcPr>
            <w:tcW w:w="986" w:type="dxa"/>
            <w:vAlign w:val="center"/>
          </w:tcPr>
          <w:p w:rsidR="006127CB" w14:paraId="4696B02C" w14:textId="77777777">
            <w:pPr>
              <w:rPr>
                <w:sz w:val="20"/>
                <w:szCs w:val="20"/>
              </w:rPr>
            </w:pPr>
            <w:r>
              <w:rPr>
                <w:sz w:val="16"/>
                <w:szCs w:val="20"/>
              </w:rPr>
              <w:t>Pontuação</w:t>
            </w:r>
          </w:p>
        </w:tc>
      </w:tr>
      <w:tr w14:paraId="3EA6DC9C" w14:textId="77777777" w:rsidTr="00BC6664">
        <w:tblPrEx>
          <w:tblW w:w="0" w:type="auto"/>
          <w:jc w:val="center"/>
          <w:tblLook w:val="04A0"/>
        </w:tblPrEx>
        <w:trPr>
          <w:jc w:val="center"/>
        </w:trPr>
        <w:tc>
          <w:tcPr>
            <w:tcW w:w="2547" w:type="dxa"/>
            <w:vAlign w:val="center"/>
          </w:tcPr>
          <w:p w:rsidR="006127CB" w14:paraId="519E7DAD" w14:textId="77777777">
            <w:pPr>
              <w:rPr>
                <w:sz w:val="20"/>
                <w:szCs w:val="20"/>
              </w:rPr>
            </w:pPr>
            <w:r>
              <w:rPr>
                <w:sz w:val="16"/>
                <w:szCs w:val="20"/>
              </w:rPr>
              <w:t>Não atende</w:t>
            </w:r>
          </w:p>
        </w:tc>
        <w:tc>
          <w:tcPr>
            <w:tcW w:w="4961" w:type="dxa"/>
            <w:vAlign w:val="center"/>
          </w:tcPr>
          <w:p w:rsidR="006127CB" w14:paraId="48482F50" w14:textId="77777777">
            <w:pPr>
              <w:rPr>
                <w:sz w:val="20"/>
                <w:szCs w:val="20"/>
              </w:rPr>
            </w:pPr>
            <w:r>
              <w:rPr>
                <w:sz w:val="16"/>
                <w:szCs w:val="20"/>
              </w:rPr>
              <w:t>Não identifica formas concretas de contribuição para o desenvolvimento do Programa.</w:t>
            </w:r>
          </w:p>
        </w:tc>
        <w:tc>
          <w:tcPr>
            <w:tcW w:w="986" w:type="dxa"/>
            <w:vAlign w:val="center"/>
          </w:tcPr>
          <w:p w:rsidR="006127CB" w14:paraId="144BE542" w14:textId="77777777">
            <w:pPr>
              <w:rPr>
                <w:sz w:val="20"/>
                <w:szCs w:val="20"/>
              </w:rPr>
            </w:pPr>
            <w:r>
              <w:rPr>
                <w:sz w:val="16"/>
                <w:szCs w:val="20"/>
              </w:rPr>
              <w:t>0</w:t>
            </w:r>
          </w:p>
        </w:tc>
      </w:tr>
      <w:tr w14:paraId="00A6EFAA" w14:textId="77777777" w:rsidTr="00BC6664">
        <w:tblPrEx>
          <w:tblW w:w="0" w:type="auto"/>
          <w:jc w:val="center"/>
          <w:tblLook w:val="04A0"/>
        </w:tblPrEx>
        <w:trPr>
          <w:jc w:val="center"/>
        </w:trPr>
        <w:tc>
          <w:tcPr>
            <w:tcW w:w="2547" w:type="dxa"/>
            <w:vAlign w:val="center"/>
          </w:tcPr>
          <w:p w:rsidR="006127CB" w14:paraId="226A1907" w14:textId="77777777">
            <w:pPr>
              <w:rPr>
                <w:sz w:val="20"/>
                <w:szCs w:val="20"/>
              </w:rPr>
            </w:pPr>
            <w:r>
              <w:rPr>
                <w:sz w:val="16"/>
                <w:szCs w:val="20"/>
              </w:rPr>
              <w:t>Atende de forma insuficiente</w:t>
            </w:r>
          </w:p>
        </w:tc>
        <w:tc>
          <w:tcPr>
            <w:tcW w:w="4961" w:type="dxa"/>
            <w:vAlign w:val="center"/>
          </w:tcPr>
          <w:p w:rsidR="006127CB" w14:paraId="5B4ED88A" w14:textId="77777777">
            <w:pPr>
              <w:rPr>
                <w:sz w:val="20"/>
                <w:szCs w:val="20"/>
              </w:rPr>
            </w:pPr>
            <w:r>
              <w:rPr>
                <w:sz w:val="16"/>
                <w:szCs w:val="20"/>
              </w:rPr>
              <w:t>Apresenta possibilidades genéricas, sem demonstrar como poderão ser efetivadas.</w:t>
            </w:r>
          </w:p>
        </w:tc>
        <w:tc>
          <w:tcPr>
            <w:tcW w:w="986" w:type="dxa"/>
            <w:vAlign w:val="center"/>
          </w:tcPr>
          <w:p w:rsidR="006127CB" w14:paraId="7AD60C68" w14:textId="77777777">
            <w:pPr>
              <w:rPr>
                <w:sz w:val="20"/>
                <w:szCs w:val="20"/>
              </w:rPr>
            </w:pPr>
            <w:r>
              <w:rPr>
                <w:sz w:val="16"/>
                <w:szCs w:val="20"/>
              </w:rPr>
              <w:t>5</w:t>
            </w:r>
          </w:p>
        </w:tc>
      </w:tr>
      <w:tr w14:paraId="65BB692D" w14:textId="77777777" w:rsidTr="00BC6664">
        <w:tblPrEx>
          <w:tblW w:w="0" w:type="auto"/>
          <w:jc w:val="center"/>
          <w:tblLook w:val="04A0"/>
        </w:tblPrEx>
        <w:trPr>
          <w:jc w:val="center"/>
        </w:trPr>
        <w:tc>
          <w:tcPr>
            <w:tcW w:w="2547" w:type="dxa"/>
            <w:vAlign w:val="center"/>
          </w:tcPr>
          <w:p w:rsidR="006127CB" w14:paraId="1F45063B" w14:textId="77777777">
            <w:pPr>
              <w:rPr>
                <w:sz w:val="20"/>
                <w:szCs w:val="20"/>
              </w:rPr>
            </w:pPr>
            <w:r>
              <w:rPr>
                <w:sz w:val="16"/>
                <w:szCs w:val="20"/>
              </w:rPr>
              <w:t>Atende parcialmente</w:t>
            </w:r>
          </w:p>
        </w:tc>
        <w:tc>
          <w:tcPr>
            <w:tcW w:w="4961" w:type="dxa"/>
            <w:vAlign w:val="center"/>
          </w:tcPr>
          <w:p w:rsidR="006127CB" w14:paraId="360CC520" w14:textId="77777777">
            <w:pPr>
              <w:rPr>
                <w:sz w:val="20"/>
                <w:szCs w:val="20"/>
              </w:rPr>
            </w:pPr>
            <w:r>
              <w:rPr>
                <w:sz w:val="16"/>
                <w:szCs w:val="20"/>
              </w:rPr>
              <w:t>Identifica algumas contribuições concretas, com articulação ou viabilidade parcialmente demonstradas.</w:t>
            </w:r>
          </w:p>
        </w:tc>
        <w:tc>
          <w:tcPr>
            <w:tcW w:w="986" w:type="dxa"/>
            <w:vAlign w:val="center"/>
          </w:tcPr>
          <w:p w:rsidR="006127CB" w14:paraId="22F32ABD" w14:textId="77777777">
            <w:pPr>
              <w:rPr>
                <w:sz w:val="20"/>
                <w:szCs w:val="20"/>
              </w:rPr>
            </w:pPr>
            <w:r>
              <w:rPr>
                <w:sz w:val="16"/>
                <w:szCs w:val="20"/>
              </w:rPr>
              <w:t>10</w:t>
            </w:r>
          </w:p>
        </w:tc>
      </w:tr>
      <w:tr w14:paraId="51334A13" w14:textId="77777777" w:rsidTr="00BC6664">
        <w:tblPrEx>
          <w:tblW w:w="0" w:type="auto"/>
          <w:jc w:val="center"/>
          <w:tblLook w:val="04A0"/>
        </w:tblPrEx>
        <w:trPr>
          <w:jc w:val="center"/>
        </w:trPr>
        <w:tc>
          <w:tcPr>
            <w:tcW w:w="2547" w:type="dxa"/>
            <w:vAlign w:val="center"/>
          </w:tcPr>
          <w:p w:rsidR="006127CB" w14:paraId="61BEDF5A" w14:textId="77777777">
            <w:pPr>
              <w:rPr>
                <w:sz w:val="20"/>
                <w:szCs w:val="20"/>
              </w:rPr>
            </w:pPr>
            <w:r>
              <w:rPr>
                <w:sz w:val="16"/>
                <w:szCs w:val="20"/>
              </w:rPr>
              <w:t>Atende satisfatoriamente</w:t>
            </w:r>
          </w:p>
        </w:tc>
        <w:tc>
          <w:tcPr>
            <w:tcW w:w="4961" w:type="dxa"/>
            <w:vAlign w:val="center"/>
          </w:tcPr>
          <w:p w:rsidR="006127CB" w14:paraId="728B7122" w14:textId="77777777">
            <w:pPr>
              <w:rPr>
                <w:sz w:val="20"/>
                <w:szCs w:val="20"/>
              </w:rPr>
            </w:pPr>
            <w:r>
              <w:rPr>
                <w:sz w:val="16"/>
                <w:szCs w:val="20"/>
              </w:rPr>
              <w:t>Apresenta formas claras, pertinentes e viáveis de contribuição.</w:t>
            </w:r>
          </w:p>
        </w:tc>
        <w:tc>
          <w:tcPr>
            <w:tcW w:w="986" w:type="dxa"/>
            <w:vAlign w:val="center"/>
          </w:tcPr>
          <w:p w:rsidR="006127CB" w14:paraId="6A8025B4" w14:textId="77777777">
            <w:pPr>
              <w:rPr>
                <w:sz w:val="20"/>
                <w:szCs w:val="20"/>
              </w:rPr>
            </w:pPr>
            <w:r>
              <w:rPr>
                <w:sz w:val="16"/>
                <w:szCs w:val="20"/>
              </w:rPr>
              <w:t>15</w:t>
            </w:r>
          </w:p>
        </w:tc>
      </w:tr>
      <w:tr w14:paraId="3D845EA6" w14:textId="77777777" w:rsidTr="00BC6664">
        <w:tblPrEx>
          <w:tblW w:w="0" w:type="auto"/>
          <w:jc w:val="center"/>
          <w:tblLook w:val="04A0"/>
        </w:tblPrEx>
        <w:trPr>
          <w:jc w:val="center"/>
        </w:trPr>
        <w:tc>
          <w:tcPr>
            <w:tcW w:w="2547" w:type="dxa"/>
            <w:vAlign w:val="center"/>
          </w:tcPr>
          <w:p w:rsidR="006127CB" w14:paraId="37AD9305" w14:textId="77777777">
            <w:pPr>
              <w:rPr>
                <w:sz w:val="20"/>
                <w:szCs w:val="20"/>
              </w:rPr>
            </w:pPr>
            <w:r>
              <w:rPr>
                <w:sz w:val="16"/>
                <w:szCs w:val="20"/>
              </w:rPr>
              <w:t>Atende plenamente</w:t>
            </w:r>
          </w:p>
        </w:tc>
        <w:tc>
          <w:tcPr>
            <w:tcW w:w="4961" w:type="dxa"/>
            <w:vAlign w:val="center"/>
          </w:tcPr>
          <w:p w:rsidR="006127CB" w14:paraId="18EDF1AC" w14:textId="77777777">
            <w:pPr>
              <w:rPr>
                <w:sz w:val="20"/>
                <w:szCs w:val="20"/>
              </w:rPr>
            </w:pPr>
            <w:r>
              <w:rPr>
                <w:sz w:val="16"/>
                <w:szCs w:val="20"/>
              </w:rPr>
              <w:t>Apresenta conjunto consistente, articulado e exequível de contribuições capazes de fortalecer o Programa.</w:t>
            </w:r>
          </w:p>
        </w:tc>
        <w:tc>
          <w:tcPr>
            <w:tcW w:w="986" w:type="dxa"/>
            <w:vAlign w:val="center"/>
          </w:tcPr>
          <w:p w:rsidR="006127CB" w14:paraId="7B5D1891" w14:textId="77777777">
            <w:pPr>
              <w:rPr>
                <w:sz w:val="20"/>
                <w:szCs w:val="20"/>
              </w:rPr>
            </w:pPr>
            <w:r>
              <w:rPr>
                <w:sz w:val="16"/>
                <w:szCs w:val="20"/>
              </w:rPr>
              <w:t>20</w:t>
            </w:r>
          </w:p>
        </w:tc>
      </w:tr>
    </w:tbl>
    <w:p w:rsidR="00706338" w14:paraId="56031308" w14:textId="77777777">
      <w:pPr>
        <w:widowControl w:val="0"/>
        <w:suppressAutoHyphens/>
        <w:autoSpaceDN w:val="0"/>
        <w:spacing w:after="80"/>
        <w:jc w:val="both"/>
        <w:textAlignment w:val="baseline"/>
        <w:rPr>
          <w:b/>
          <w:sz w:val="20"/>
          <w:szCs w:val="20"/>
          <w:lang w:val="pt-BR" w:eastAsia="pt-BR" w:bidi="ar-SA"/>
        </w:rPr>
      </w:pPr>
    </w:p>
    <w:p w:rsidR="006127CB" w14:paraId="1A2FD668" w14:textId="269C5203">
      <w:pPr>
        <w:widowControl w:val="0"/>
        <w:suppressAutoHyphens/>
        <w:autoSpaceDN w:val="0"/>
        <w:spacing w:after="80"/>
        <w:jc w:val="both"/>
        <w:textAlignment w:val="baseline"/>
        <w:rPr>
          <w:sz w:val="20"/>
          <w:szCs w:val="20"/>
          <w:lang w:val="pt-BR" w:eastAsia="pt-BR" w:bidi="ar-SA"/>
        </w:rPr>
      </w:pPr>
      <w:r>
        <w:rPr>
          <w:b/>
          <w:sz w:val="20"/>
          <w:szCs w:val="20"/>
          <w:lang w:val="pt-BR" w:eastAsia="pt-BR" w:bidi="ar-SA"/>
        </w:rPr>
        <w:t>RESULTADO DA ENTREVISTA</w:t>
      </w:r>
    </w:p>
    <w:tbl>
      <w:tblPr>
        <w:tblStyle w:val="TableGrid0"/>
        <w:tblW w:w="0" w:type="auto"/>
        <w:jc w:val="center"/>
        <w:tblLook w:val="04A0"/>
      </w:tblPr>
      <w:tblGrid>
        <w:gridCol w:w="4673"/>
        <w:gridCol w:w="1843"/>
        <w:gridCol w:w="1978"/>
      </w:tblGrid>
      <w:tr w14:paraId="760BD1EF" w14:textId="77777777" w:rsidTr="00706338">
        <w:tblPrEx>
          <w:tblW w:w="0" w:type="auto"/>
          <w:jc w:val="center"/>
          <w:tblLook w:val="04A0"/>
        </w:tblPrEx>
        <w:trPr>
          <w:jc w:val="center"/>
        </w:trPr>
        <w:tc>
          <w:tcPr>
            <w:tcW w:w="4673" w:type="dxa"/>
          </w:tcPr>
          <w:p w:rsidR="006127CB" w14:paraId="38410DED" w14:textId="777777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Critério</w:t>
            </w:r>
          </w:p>
        </w:tc>
        <w:tc>
          <w:tcPr>
            <w:tcW w:w="1843" w:type="dxa"/>
          </w:tcPr>
          <w:p w:rsidR="006127CB" w14:paraId="32C01524" w14:textId="777777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Pontuação máxima</w:t>
            </w:r>
          </w:p>
        </w:tc>
        <w:tc>
          <w:tcPr>
            <w:tcW w:w="1978" w:type="dxa"/>
          </w:tcPr>
          <w:p w:rsidR="006127CB" w14:paraId="0DF7C9F7" w14:textId="777777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Pontuação atribuída</w:t>
            </w:r>
          </w:p>
        </w:tc>
      </w:tr>
      <w:tr w14:paraId="53F641FA" w14:textId="77777777" w:rsidTr="00706338">
        <w:tblPrEx>
          <w:tblW w:w="0" w:type="auto"/>
          <w:jc w:val="center"/>
          <w:tblLook w:val="04A0"/>
        </w:tblPrEx>
        <w:trPr>
          <w:jc w:val="center"/>
        </w:trPr>
        <w:tc>
          <w:tcPr>
            <w:tcW w:w="4673" w:type="dxa"/>
          </w:tcPr>
          <w:p w:rsidR="006127CB" w14:paraId="3E81A96C" w14:textId="777777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Projeto de Atuação Acadêmica</w:t>
            </w:r>
          </w:p>
        </w:tc>
        <w:tc>
          <w:tcPr>
            <w:tcW w:w="1843" w:type="dxa"/>
          </w:tcPr>
          <w:p w:rsidR="006127CB" w14:paraId="0F4D67C8" w14:textId="777777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1978" w:type="dxa"/>
          </w:tcPr>
          <w:p w:rsidR="006127CB" w14:paraId="27932B70" w14:textId="27E869AC">
            <w:pPr>
              <w:rPr>
                <w:sz w:val="20"/>
                <w:szCs w:val="20"/>
              </w:rPr>
            </w:pPr>
          </w:p>
        </w:tc>
      </w:tr>
      <w:tr w14:paraId="04E22B21" w14:textId="77777777" w:rsidTr="00706338">
        <w:tblPrEx>
          <w:tblW w:w="0" w:type="auto"/>
          <w:jc w:val="center"/>
          <w:tblLook w:val="04A0"/>
        </w:tblPrEx>
        <w:trPr>
          <w:jc w:val="center"/>
        </w:trPr>
        <w:tc>
          <w:tcPr>
            <w:tcW w:w="4673" w:type="dxa"/>
          </w:tcPr>
          <w:p w:rsidR="006127CB" w14:paraId="294DE8F1" w14:textId="777777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 Aderência</w:t>
            </w:r>
          </w:p>
        </w:tc>
        <w:tc>
          <w:tcPr>
            <w:tcW w:w="1843" w:type="dxa"/>
          </w:tcPr>
          <w:p w:rsidR="006127CB" w14:paraId="2CEE2637" w14:textId="777777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1978" w:type="dxa"/>
          </w:tcPr>
          <w:p w:rsidR="006127CB" w14:paraId="473CDC74" w14:textId="3EF3649B">
            <w:pPr>
              <w:rPr>
                <w:sz w:val="20"/>
                <w:szCs w:val="20"/>
              </w:rPr>
            </w:pPr>
          </w:p>
        </w:tc>
      </w:tr>
      <w:tr w14:paraId="3653250F" w14:textId="77777777" w:rsidTr="00706338">
        <w:tblPrEx>
          <w:tblW w:w="0" w:type="auto"/>
          <w:jc w:val="center"/>
          <w:tblLook w:val="04A0"/>
        </w:tblPrEx>
        <w:trPr>
          <w:jc w:val="center"/>
        </w:trPr>
        <w:tc>
          <w:tcPr>
            <w:tcW w:w="4673" w:type="dxa"/>
          </w:tcPr>
          <w:p w:rsidR="006127CB" w14:paraId="739D546C" w14:textId="777777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 Ensino, pesquisa e orientação</w:t>
            </w:r>
          </w:p>
        </w:tc>
        <w:tc>
          <w:tcPr>
            <w:tcW w:w="1843" w:type="dxa"/>
          </w:tcPr>
          <w:p w:rsidR="006127CB" w14:paraId="75BC9F5A" w14:textId="777777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1978" w:type="dxa"/>
          </w:tcPr>
          <w:p w:rsidR="006127CB" w14:paraId="603A4418" w14:textId="1D22FD34">
            <w:pPr>
              <w:rPr>
                <w:sz w:val="20"/>
                <w:szCs w:val="20"/>
              </w:rPr>
            </w:pPr>
          </w:p>
        </w:tc>
      </w:tr>
      <w:tr w14:paraId="6B897F10" w14:textId="77777777" w:rsidTr="00706338">
        <w:tblPrEx>
          <w:tblW w:w="0" w:type="auto"/>
          <w:jc w:val="center"/>
          <w:tblLook w:val="04A0"/>
        </w:tblPrEx>
        <w:trPr>
          <w:jc w:val="center"/>
        </w:trPr>
        <w:tc>
          <w:tcPr>
            <w:tcW w:w="4673" w:type="dxa"/>
          </w:tcPr>
          <w:p w:rsidR="006127CB" w14:paraId="2EC19035" w14:textId="777777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 Disponibilidade e compromisso</w:t>
            </w:r>
          </w:p>
        </w:tc>
        <w:tc>
          <w:tcPr>
            <w:tcW w:w="1843" w:type="dxa"/>
          </w:tcPr>
          <w:p w:rsidR="006127CB" w14:paraId="52C62056" w14:textId="777777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1978" w:type="dxa"/>
          </w:tcPr>
          <w:p w:rsidR="006127CB" w14:paraId="15D37057" w14:textId="466E18AF">
            <w:pPr>
              <w:rPr>
                <w:sz w:val="20"/>
                <w:szCs w:val="20"/>
              </w:rPr>
            </w:pPr>
          </w:p>
        </w:tc>
      </w:tr>
      <w:tr w14:paraId="6EE08C2E" w14:textId="77777777" w:rsidTr="00706338">
        <w:tblPrEx>
          <w:tblW w:w="0" w:type="auto"/>
          <w:jc w:val="center"/>
          <w:tblLook w:val="04A0"/>
        </w:tblPrEx>
        <w:trPr>
          <w:jc w:val="center"/>
        </w:trPr>
        <w:tc>
          <w:tcPr>
            <w:tcW w:w="4673" w:type="dxa"/>
          </w:tcPr>
          <w:p w:rsidR="006127CB" w14:paraId="14DC7144" w14:textId="777777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 Desenvolvimento do PPGS/UECE</w:t>
            </w:r>
          </w:p>
        </w:tc>
        <w:tc>
          <w:tcPr>
            <w:tcW w:w="1843" w:type="dxa"/>
          </w:tcPr>
          <w:p w:rsidR="006127CB" w14:paraId="67F1F945" w14:textId="777777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1978" w:type="dxa"/>
          </w:tcPr>
          <w:p w:rsidR="006127CB" w14:paraId="48F4B56A" w14:textId="175AB7A8">
            <w:pPr>
              <w:rPr>
                <w:sz w:val="20"/>
                <w:szCs w:val="20"/>
              </w:rPr>
            </w:pPr>
          </w:p>
        </w:tc>
      </w:tr>
      <w:tr w14:paraId="4810066B" w14:textId="77777777" w:rsidTr="00706338">
        <w:tblPrEx>
          <w:tblW w:w="0" w:type="auto"/>
          <w:jc w:val="center"/>
          <w:tblLook w:val="04A0"/>
        </w:tblPrEx>
        <w:trPr>
          <w:jc w:val="center"/>
        </w:trPr>
        <w:tc>
          <w:tcPr>
            <w:tcW w:w="4673" w:type="dxa"/>
          </w:tcPr>
          <w:p w:rsidR="006127CB" w14:paraId="376EB766" w14:textId="777777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TOTAL</w:t>
            </w:r>
          </w:p>
        </w:tc>
        <w:tc>
          <w:tcPr>
            <w:tcW w:w="1843" w:type="dxa"/>
          </w:tcPr>
          <w:p w:rsidR="006127CB" w14:paraId="2D7E931B" w14:textId="777777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978" w:type="dxa"/>
          </w:tcPr>
          <w:p w:rsidR="006127CB" w14:paraId="6BDE3E7C" w14:textId="52C19F40">
            <w:pPr>
              <w:rPr>
                <w:sz w:val="20"/>
                <w:szCs w:val="20"/>
              </w:rPr>
            </w:pPr>
          </w:p>
        </w:tc>
      </w:tr>
    </w:tbl>
    <w:p w:rsidR="00706338" w14:paraId="57CD37D8" w14:textId="77777777">
      <w:pPr>
        <w:widowControl w:val="0"/>
        <w:suppressAutoHyphens/>
        <w:autoSpaceDN w:val="0"/>
        <w:spacing w:after="80"/>
        <w:jc w:val="both"/>
        <w:textAlignment w:val="baseline"/>
        <w:rPr>
          <w:sz w:val="20"/>
          <w:szCs w:val="20"/>
          <w:lang w:val="pt-BR" w:eastAsia="pt-BR" w:bidi="ar-SA"/>
        </w:rPr>
      </w:pPr>
    </w:p>
    <w:p w:rsidR="006127CB" w14:paraId="29D31BF3" w14:textId="2811B58A">
      <w:pPr>
        <w:widowControl w:val="0"/>
        <w:suppressAutoHyphens/>
        <w:autoSpaceDN w:val="0"/>
        <w:spacing w:after="80"/>
        <w:jc w:val="both"/>
        <w:textAlignment w:val="baseline"/>
        <w:rPr>
          <w:sz w:val="20"/>
          <w:szCs w:val="20"/>
          <w:lang w:val="pt-BR" w:eastAsia="pt-BR" w:bidi="ar-SA"/>
        </w:rPr>
      </w:pPr>
      <w:r>
        <w:rPr>
          <w:sz w:val="20"/>
          <w:szCs w:val="20"/>
          <w:lang w:val="pt-BR" w:eastAsia="pt-BR" w:bidi="ar-SA"/>
        </w:rPr>
        <w:t xml:space="preserve">(  </w:t>
      </w:r>
      <w:r>
        <w:rPr>
          <w:sz w:val="20"/>
          <w:szCs w:val="20"/>
          <w:lang w:val="pt-BR" w:eastAsia="pt-BR" w:bidi="ar-SA"/>
        </w:rPr>
        <w:t xml:space="preserve"> ) Aprovad</w:t>
      </w:r>
      <w:r w:rsidR="00706338">
        <w:rPr>
          <w:sz w:val="20"/>
          <w:szCs w:val="20"/>
          <w:lang w:val="pt-BR" w:eastAsia="pt-BR" w:bidi="ar-SA"/>
        </w:rPr>
        <w:t>a</w:t>
      </w:r>
      <w:r>
        <w:rPr>
          <w:sz w:val="20"/>
          <w:szCs w:val="20"/>
          <w:lang w:val="pt-BR" w:eastAsia="pt-BR" w:bidi="ar-SA"/>
        </w:rPr>
        <w:t>(</w:t>
      </w:r>
      <w:r w:rsidR="00706338">
        <w:rPr>
          <w:sz w:val="20"/>
          <w:szCs w:val="20"/>
          <w:lang w:val="pt-BR" w:eastAsia="pt-BR" w:bidi="ar-SA"/>
        </w:rPr>
        <w:t>o</w:t>
      </w:r>
      <w:r>
        <w:rPr>
          <w:sz w:val="20"/>
          <w:szCs w:val="20"/>
          <w:lang w:val="pt-BR" w:eastAsia="pt-BR" w:bidi="ar-SA"/>
        </w:rPr>
        <w:t>)      (</w:t>
      </w:r>
      <w:r>
        <w:rPr>
          <w:sz w:val="20"/>
          <w:szCs w:val="20"/>
          <w:lang w:val="pt-BR" w:eastAsia="pt-BR" w:bidi="ar-SA"/>
        </w:rPr>
        <w:t xml:space="preserve"> </w:t>
      </w:r>
      <w:r>
        <w:rPr>
          <w:sz w:val="20"/>
          <w:szCs w:val="20"/>
          <w:lang w:val="pt-BR" w:eastAsia="pt-BR" w:bidi="ar-SA"/>
        </w:rPr>
        <w:t xml:space="preserve">  )</w:t>
      </w:r>
      <w:r>
        <w:rPr>
          <w:sz w:val="20"/>
          <w:szCs w:val="20"/>
          <w:lang w:val="pt-BR" w:eastAsia="pt-BR" w:bidi="ar-SA"/>
        </w:rPr>
        <w:t xml:space="preserve"> Não aprovad</w:t>
      </w:r>
      <w:r w:rsidR="00706338">
        <w:rPr>
          <w:sz w:val="20"/>
          <w:szCs w:val="20"/>
          <w:lang w:val="pt-BR" w:eastAsia="pt-BR" w:bidi="ar-SA"/>
        </w:rPr>
        <w:t>a</w:t>
      </w:r>
      <w:r>
        <w:rPr>
          <w:sz w:val="20"/>
          <w:szCs w:val="20"/>
          <w:lang w:val="pt-BR" w:eastAsia="pt-BR" w:bidi="ar-SA"/>
        </w:rPr>
        <w:t>(</w:t>
      </w:r>
      <w:r w:rsidR="00706338">
        <w:rPr>
          <w:sz w:val="20"/>
          <w:szCs w:val="20"/>
          <w:lang w:val="pt-BR" w:eastAsia="pt-BR" w:bidi="ar-SA"/>
        </w:rPr>
        <w:t>o</w:t>
      </w:r>
      <w:r>
        <w:rPr>
          <w:sz w:val="20"/>
          <w:szCs w:val="20"/>
          <w:lang w:val="pt-BR" w:eastAsia="pt-BR" w:bidi="ar-SA"/>
        </w:rPr>
        <w:t>)</w:t>
      </w:r>
    </w:p>
    <w:p w:rsidR="00706338" w14:paraId="03B8E3B9" w14:textId="77777777">
      <w:pPr>
        <w:widowControl w:val="0"/>
        <w:suppressAutoHyphens/>
        <w:autoSpaceDN w:val="0"/>
        <w:spacing w:after="80"/>
        <w:jc w:val="both"/>
        <w:textAlignment w:val="baseline"/>
        <w:rPr>
          <w:sz w:val="20"/>
          <w:szCs w:val="20"/>
          <w:lang w:val="pt-BR" w:eastAsia="pt-BR" w:bidi="ar-SA"/>
        </w:rPr>
      </w:pPr>
    </w:p>
    <w:p w:rsidR="006127CB" w14:paraId="22E41464" w14:textId="63B115A5">
      <w:pPr>
        <w:widowControl w:val="0"/>
        <w:suppressAutoHyphens/>
        <w:autoSpaceDN w:val="0"/>
        <w:spacing w:after="80"/>
        <w:jc w:val="both"/>
        <w:textAlignment w:val="baseline"/>
        <w:rPr>
          <w:sz w:val="20"/>
          <w:szCs w:val="20"/>
          <w:lang w:val="pt-BR" w:eastAsia="pt-BR" w:bidi="ar-SA"/>
        </w:rPr>
      </w:pPr>
      <w:r>
        <w:rPr>
          <w:sz w:val="20"/>
          <w:szCs w:val="20"/>
          <w:lang w:val="pt-BR" w:eastAsia="pt-BR" w:bidi="ar-SA"/>
        </w:rPr>
        <w:t>Observações:</w:t>
      </w:r>
    </w:p>
    <w:p w:rsidR="00706338" w14:paraId="3CFC227D" w14:textId="77777777">
      <w:pPr>
        <w:widowControl w:val="0"/>
        <w:suppressAutoHyphens/>
        <w:autoSpaceDN w:val="0"/>
        <w:spacing w:after="80"/>
        <w:jc w:val="both"/>
        <w:textAlignment w:val="baseline"/>
        <w:rPr>
          <w:sz w:val="20"/>
          <w:szCs w:val="20"/>
          <w:lang w:val="pt-BR" w:eastAsia="pt-BR" w:bidi="ar-SA"/>
        </w:rPr>
      </w:pPr>
    </w:p>
    <w:p w:rsidR="00706338" w14:paraId="0848B83F" w14:textId="77777777">
      <w:pPr>
        <w:widowControl w:val="0"/>
        <w:suppressAutoHyphens/>
        <w:autoSpaceDN w:val="0"/>
        <w:spacing w:after="80"/>
        <w:jc w:val="both"/>
        <w:textAlignment w:val="baseline"/>
        <w:rPr>
          <w:sz w:val="20"/>
          <w:szCs w:val="20"/>
          <w:lang w:val="pt-BR" w:eastAsia="pt-BR" w:bidi="ar-SA"/>
        </w:rPr>
      </w:pPr>
    </w:p>
    <w:p w:rsidR="00706338" w14:paraId="37624B72" w14:textId="77777777">
      <w:pPr>
        <w:widowControl w:val="0"/>
        <w:suppressAutoHyphens/>
        <w:autoSpaceDN w:val="0"/>
        <w:spacing w:after="80"/>
        <w:jc w:val="both"/>
        <w:textAlignment w:val="baseline"/>
        <w:rPr>
          <w:sz w:val="20"/>
          <w:szCs w:val="20"/>
          <w:lang w:val="pt-BR" w:eastAsia="pt-BR" w:bidi="ar-SA"/>
        </w:rPr>
      </w:pPr>
    </w:p>
    <w:p w:rsidR="00706338" w14:paraId="677836BE" w14:textId="77777777">
      <w:pPr>
        <w:widowControl w:val="0"/>
        <w:suppressAutoHyphens/>
        <w:autoSpaceDN w:val="0"/>
        <w:spacing w:after="80"/>
        <w:jc w:val="both"/>
        <w:textAlignment w:val="baseline"/>
        <w:rPr>
          <w:sz w:val="20"/>
          <w:szCs w:val="20"/>
          <w:lang w:val="pt-BR" w:eastAsia="pt-BR" w:bidi="ar-SA"/>
        </w:rPr>
      </w:pPr>
    </w:p>
    <w:p w:rsidR="00706338" w14:paraId="656E9F7F" w14:textId="77777777">
      <w:pPr>
        <w:widowControl w:val="0"/>
        <w:suppressAutoHyphens/>
        <w:autoSpaceDN w:val="0"/>
        <w:spacing w:after="80"/>
        <w:jc w:val="both"/>
        <w:textAlignment w:val="baseline"/>
        <w:rPr>
          <w:sz w:val="20"/>
          <w:szCs w:val="20"/>
          <w:lang w:val="pt-BR" w:eastAsia="pt-BR" w:bidi="ar-SA"/>
        </w:rPr>
      </w:pPr>
    </w:p>
    <w:p w:rsidR="006127CB" w14:paraId="22EF1560" w14:textId="46F550EF">
      <w:pPr>
        <w:widowControl w:val="0"/>
        <w:suppressAutoHyphens/>
        <w:autoSpaceDN w:val="0"/>
        <w:spacing w:after="80"/>
        <w:jc w:val="both"/>
        <w:textAlignment w:val="baseline"/>
        <w:rPr>
          <w:sz w:val="20"/>
          <w:szCs w:val="20"/>
          <w:lang w:val="pt-BR" w:eastAsia="pt-BR" w:bidi="ar-SA"/>
        </w:rPr>
      </w:pPr>
    </w:p>
    <w:sectPr>
      <w:headerReference w:type="default" r:id="rId6"/>
      <w:footerReference w:type="default" r:id="rId7"/>
      <w:pgSz w:w="11906" w:h="16838"/>
      <w:pgMar w:top="1417" w:right="1701" w:bottom="1417" w:left="1701" w:header="851" w:footer="567" w:gutter="0"/>
      <w:pgNumType w:start="13"/>
      <w:cols w:space="720"/>
      <w:titlePg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E4734" w14:paraId="08F2A783" w14:textId="77777777">
    <w:pPr>
      <w:pStyle w:val="Footer"/>
      <w:jc w:val="center"/>
      <w:rPr>
        <w:sz w:val="18"/>
        <w:szCs w:val="18"/>
      </w:rPr>
    </w:pPr>
  </w:p>
  <w:p w:rsidR="00C23CAC" w:rsidRPr="002E4734" w14:paraId="6010FA25" w14:textId="77777777">
    <w:pPr>
      <w:pStyle w:val="Footer"/>
      <w:jc w:val="center"/>
      <w:rPr>
        <w:sz w:val="18"/>
        <w:szCs w:val="18"/>
      </w:rPr>
    </w:pPr>
    <w:r w:rsidRPr="002E4734">
      <w:rPr>
        <w:sz w:val="18"/>
        <w:szCs w:val="18"/>
      </w:rPr>
      <w:t xml:space="preserve">Campus </w:t>
    </w:r>
    <w:r w:rsidRPr="002E4734">
      <w:rPr>
        <w:sz w:val="18"/>
        <w:szCs w:val="18"/>
      </w:rPr>
      <w:t>Itaperi</w:t>
    </w:r>
    <w:r w:rsidRPr="002E4734">
      <w:rPr>
        <w:sz w:val="18"/>
        <w:szCs w:val="18"/>
      </w:rPr>
      <w:t xml:space="preserve"> - Bloco do Centro de Estudos Sociais Aplicados - CESA | </w:t>
    </w:r>
    <w:r w:rsidRPr="002E4734">
      <w:rPr>
        <w:sz w:val="18"/>
        <w:szCs w:val="18"/>
      </w:rPr>
      <w:t>Av</w:t>
    </w:r>
    <w:r w:rsidRPr="002E4734">
      <w:rPr>
        <w:sz w:val="18"/>
        <w:szCs w:val="18"/>
      </w:rPr>
      <w:t xml:space="preserve"> Dr. Silas Munguba, 1.700</w:t>
    </w:r>
  </w:p>
  <w:p w:rsidR="00C23CAC" w:rsidRPr="002E4734" w14:paraId="06594811" w14:textId="77777777">
    <w:pPr>
      <w:pStyle w:val="Footer"/>
      <w:jc w:val="center"/>
      <w:rPr>
        <w:sz w:val="18"/>
        <w:szCs w:val="18"/>
      </w:rPr>
    </w:pPr>
    <w:r w:rsidRPr="002E4734">
      <w:rPr>
        <w:sz w:val="18"/>
        <w:szCs w:val="18"/>
      </w:rPr>
      <w:t xml:space="preserve">CEP - 60.740-000 </w:t>
    </w:r>
    <w:r w:rsidR="002E4734">
      <w:rPr>
        <w:sz w:val="18"/>
        <w:szCs w:val="18"/>
      </w:rPr>
      <w:t>–</w:t>
    </w:r>
    <w:r w:rsidRPr="002E4734">
      <w:rPr>
        <w:sz w:val="18"/>
        <w:szCs w:val="18"/>
      </w:rPr>
      <w:t xml:space="preserve"> Fortaleza</w:t>
    </w:r>
    <w:r w:rsidR="002E4734">
      <w:rPr>
        <w:sz w:val="18"/>
        <w:szCs w:val="18"/>
      </w:rPr>
      <w:t xml:space="preserve"> / </w:t>
    </w:r>
    <w:r w:rsidRPr="002E4734">
      <w:rPr>
        <w:sz w:val="18"/>
        <w:szCs w:val="18"/>
      </w:rPr>
      <w:t xml:space="preserve">CE </w:t>
    </w:r>
    <w:r w:rsidR="002E4734">
      <w:rPr>
        <w:sz w:val="18"/>
        <w:szCs w:val="18"/>
      </w:rPr>
      <w:t>|</w:t>
    </w:r>
    <w:r w:rsidRPr="002E4734">
      <w:rPr>
        <w:sz w:val="18"/>
        <w:szCs w:val="18"/>
      </w:rPr>
      <w:t xml:space="preserve"> Brasil</w:t>
    </w:r>
  </w:p>
  <w:p w:rsidR="00C23CAC" w:rsidRPr="002E4734" w14:paraId="2A2E79DC" w14:textId="77777777">
    <w:pPr>
      <w:pStyle w:val="Footer"/>
      <w:jc w:val="center"/>
      <w:rPr>
        <w:sz w:val="18"/>
        <w:szCs w:val="18"/>
      </w:rPr>
    </w:pPr>
    <w:r>
      <w:rPr>
        <w:sz w:val="18"/>
        <w:szCs w:val="18"/>
        <w:lang w:val="fr-FR"/>
      </w:rPr>
      <w:t>+55(</w:t>
    </w:r>
    <w:r w:rsidRPr="002E4734">
      <w:rPr>
        <w:sz w:val="18"/>
        <w:szCs w:val="18"/>
        <w:lang w:val="fr-FR"/>
      </w:rPr>
      <w:t>85</w:t>
    </w:r>
    <w:r>
      <w:rPr>
        <w:sz w:val="18"/>
        <w:szCs w:val="18"/>
        <w:lang w:val="fr-FR"/>
      </w:rPr>
      <w:t>)</w:t>
    </w:r>
    <w:r w:rsidRPr="002E4734">
      <w:rPr>
        <w:sz w:val="18"/>
        <w:szCs w:val="18"/>
        <w:lang w:val="fr-FR"/>
      </w:rPr>
      <w:t xml:space="preserve"> 3101</w:t>
    </w:r>
    <w:r>
      <w:rPr>
        <w:sz w:val="18"/>
        <w:szCs w:val="18"/>
        <w:lang w:val="fr-FR"/>
      </w:rPr>
      <w:t>-</w:t>
    </w:r>
    <w:r w:rsidRPr="002E4734">
      <w:rPr>
        <w:sz w:val="18"/>
        <w:szCs w:val="18"/>
        <w:lang w:val="fr-FR"/>
      </w:rPr>
      <w:t xml:space="preserve">9887 | </w:t>
    </w:r>
    <w:hyperlink r:id="rId1" w:history="1">
      <w:r w:rsidRPr="002E4734">
        <w:rPr>
          <w:sz w:val="18"/>
          <w:szCs w:val="18"/>
          <w:lang w:val="fr-FR"/>
        </w:rPr>
        <w:t>ppgs@uece.br</w:t>
      </w:r>
    </w:hyperlink>
    <w:r w:rsidRPr="002E4734">
      <w:rPr>
        <w:sz w:val="18"/>
        <w:szCs w:val="18"/>
        <w:lang w:val="fr-FR"/>
      </w:rPr>
      <w:t xml:space="preserve"> </w:t>
    </w:r>
    <w:r>
      <w:rPr>
        <w:sz w:val="18"/>
        <w:szCs w:val="18"/>
        <w:lang w:val="fr-FR"/>
      </w:rPr>
      <w:t xml:space="preserve">| </w:t>
    </w:r>
    <w:r w:rsidRPr="002E4734">
      <w:rPr>
        <w:sz w:val="18"/>
        <w:szCs w:val="18"/>
        <w:lang w:val="fr-FR"/>
      </w:rPr>
      <w:t>http://www.uece.br/ppgsociologia/</w:t>
    </w:r>
  </w:p>
  <w:p w:rsidR="00C23CAC" w14:paraId="5405C3EA" w14:textId="77777777">
    <w:pPr>
      <w:pStyle w:val="Footer"/>
      <w:jc w:val="center"/>
      <w:rPr>
        <w:rFonts w:ascii="Arial Narrow" w:hAnsi="Arial Narrow"/>
        <w:sz w:val="22"/>
        <w:szCs w:val="22"/>
        <w:lang w:val="fr-FR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E4734" w14:textId="77777777">
    <w:pPr>
      <w:pStyle w:val="Footer"/>
      <w:jc w:val="center"/>
      <w:rPr>
        <w:sz w:val="18"/>
        <w:szCs w:val="18"/>
      </w:rPr>
    </w:pPr>
  </w:p>
  <w:p w:rsidR="00C23CAC" w:rsidRPr="002E4734" w14:textId="77777777">
    <w:pPr>
      <w:pStyle w:val="Footer"/>
      <w:jc w:val="center"/>
      <w:rPr>
        <w:sz w:val="18"/>
        <w:szCs w:val="18"/>
      </w:rPr>
    </w:pPr>
    <w:r w:rsidRPr="002E4734">
      <w:rPr>
        <w:sz w:val="18"/>
        <w:szCs w:val="18"/>
      </w:rPr>
      <w:t xml:space="preserve">Campus </w:t>
    </w:r>
    <w:r w:rsidRPr="002E4734">
      <w:rPr>
        <w:sz w:val="18"/>
        <w:szCs w:val="18"/>
      </w:rPr>
      <w:t>Itaperi</w:t>
    </w:r>
    <w:r w:rsidRPr="002E4734">
      <w:rPr>
        <w:sz w:val="18"/>
        <w:szCs w:val="18"/>
      </w:rPr>
      <w:t xml:space="preserve"> - Bloco do Centro de Estudos Sociais Aplicados - CESA | </w:t>
    </w:r>
    <w:r w:rsidRPr="002E4734">
      <w:rPr>
        <w:sz w:val="18"/>
        <w:szCs w:val="18"/>
      </w:rPr>
      <w:t>Av</w:t>
    </w:r>
    <w:r w:rsidRPr="002E4734">
      <w:rPr>
        <w:sz w:val="18"/>
        <w:szCs w:val="18"/>
      </w:rPr>
      <w:t xml:space="preserve"> Dr. Silas Munguba, 1.700</w:t>
    </w:r>
  </w:p>
  <w:p w:rsidR="00C23CAC" w:rsidRPr="002E4734" w14:textId="77777777">
    <w:pPr>
      <w:pStyle w:val="Footer"/>
      <w:jc w:val="center"/>
      <w:rPr>
        <w:sz w:val="18"/>
        <w:szCs w:val="18"/>
      </w:rPr>
    </w:pPr>
    <w:r w:rsidRPr="002E4734">
      <w:rPr>
        <w:sz w:val="18"/>
        <w:szCs w:val="18"/>
      </w:rPr>
      <w:t xml:space="preserve">CEP - 60.740-000 </w:t>
    </w:r>
    <w:r w:rsidR="002E4734">
      <w:rPr>
        <w:sz w:val="18"/>
        <w:szCs w:val="18"/>
      </w:rPr>
      <w:t>–</w:t>
    </w:r>
    <w:r w:rsidRPr="002E4734">
      <w:rPr>
        <w:sz w:val="18"/>
        <w:szCs w:val="18"/>
      </w:rPr>
      <w:t xml:space="preserve"> Fortaleza</w:t>
    </w:r>
    <w:r w:rsidR="002E4734">
      <w:rPr>
        <w:sz w:val="18"/>
        <w:szCs w:val="18"/>
      </w:rPr>
      <w:t xml:space="preserve"> / </w:t>
    </w:r>
    <w:r w:rsidRPr="002E4734">
      <w:rPr>
        <w:sz w:val="18"/>
        <w:szCs w:val="18"/>
      </w:rPr>
      <w:t xml:space="preserve">CE </w:t>
    </w:r>
    <w:r w:rsidR="002E4734">
      <w:rPr>
        <w:sz w:val="18"/>
        <w:szCs w:val="18"/>
      </w:rPr>
      <w:t>|</w:t>
    </w:r>
    <w:r w:rsidRPr="002E4734">
      <w:rPr>
        <w:sz w:val="18"/>
        <w:szCs w:val="18"/>
      </w:rPr>
      <w:t xml:space="preserve"> Brasil</w:t>
    </w:r>
  </w:p>
  <w:p w:rsidR="00C23CAC" w:rsidRPr="002E4734" w14:textId="77777777">
    <w:pPr>
      <w:pStyle w:val="Footer"/>
      <w:jc w:val="center"/>
      <w:rPr>
        <w:sz w:val="18"/>
        <w:szCs w:val="18"/>
      </w:rPr>
    </w:pPr>
    <w:r>
      <w:rPr>
        <w:sz w:val="18"/>
        <w:szCs w:val="18"/>
        <w:lang w:val="fr-FR"/>
      </w:rPr>
      <w:t>+55(</w:t>
    </w:r>
    <w:r w:rsidRPr="002E4734">
      <w:rPr>
        <w:sz w:val="18"/>
        <w:szCs w:val="18"/>
        <w:lang w:val="fr-FR"/>
      </w:rPr>
      <w:t>85</w:t>
    </w:r>
    <w:r>
      <w:rPr>
        <w:sz w:val="18"/>
        <w:szCs w:val="18"/>
        <w:lang w:val="fr-FR"/>
      </w:rPr>
      <w:t>)</w:t>
    </w:r>
    <w:r w:rsidRPr="002E4734">
      <w:rPr>
        <w:sz w:val="18"/>
        <w:szCs w:val="18"/>
        <w:lang w:val="fr-FR"/>
      </w:rPr>
      <w:t xml:space="preserve"> 3101</w:t>
    </w:r>
    <w:r>
      <w:rPr>
        <w:sz w:val="18"/>
        <w:szCs w:val="18"/>
        <w:lang w:val="fr-FR"/>
      </w:rPr>
      <w:t>-</w:t>
    </w:r>
    <w:r w:rsidRPr="002E4734">
      <w:rPr>
        <w:sz w:val="18"/>
        <w:szCs w:val="18"/>
        <w:lang w:val="fr-FR"/>
      </w:rPr>
      <w:t xml:space="preserve">9887 | </w:t>
    </w:r>
    <w:hyperlink r:id="rId1" w:history="1">
      <w:r w:rsidRPr="002E4734">
        <w:rPr>
          <w:sz w:val="18"/>
          <w:szCs w:val="18"/>
          <w:lang w:val="fr-FR"/>
        </w:rPr>
        <w:t>ppgs@uece.br</w:t>
      </w:r>
    </w:hyperlink>
    <w:r w:rsidRPr="002E4734">
      <w:rPr>
        <w:sz w:val="18"/>
        <w:szCs w:val="18"/>
        <w:lang w:val="fr-FR"/>
      </w:rPr>
      <w:t xml:space="preserve"> </w:t>
    </w:r>
    <w:r>
      <w:rPr>
        <w:sz w:val="18"/>
        <w:szCs w:val="18"/>
        <w:lang w:val="fr-FR"/>
      </w:rPr>
      <w:t xml:space="preserve">| </w:t>
    </w:r>
    <w:r w:rsidRPr="002E4734">
      <w:rPr>
        <w:sz w:val="18"/>
        <w:szCs w:val="18"/>
        <w:lang w:val="fr-FR"/>
      </w:rPr>
      <w:t>http://www.uece.br/ppgsociologia/</w:t>
    </w:r>
  </w:p>
  <w:p w:rsidR="00C23CAC" w14:textId="77777777">
    <w:pPr>
      <w:pStyle w:val="Footer"/>
      <w:jc w:val="center"/>
      <w:rPr>
        <w:rFonts w:ascii="Arial Narrow" w:hAnsi="Arial Narrow"/>
        <w:sz w:val="22"/>
        <w:szCs w:val="22"/>
        <w:lang w:val="fr-FR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E4734" w:rsidP="00F311FE" w14:paraId="203D9715" w14:textId="77777777">
    <w:pPr>
      <w:pStyle w:val="Header"/>
      <w:tabs>
        <w:tab w:val="left" w:pos="3675"/>
        <w:tab w:val="clear" w:pos="4818"/>
        <w:tab w:val="right" w:pos="8504"/>
        <w:tab w:val="clear" w:pos="9637"/>
      </w:tabs>
      <w:jc w:val="center"/>
      <w:rPr>
        <w:b/>
        <w:bCs/>
        <w:sz w:val="20"/>
        <w:szCs w:val="20"/>
      </w:rPr>
    </w:pPr>
  </w:p>
  <w:p w:rsidR="002E4734" w:rsidP="00F311FE" w14:paraId="75D9C842" w14:textId="77777777">
    <w:pPr>
      <w:pStyle w:val="Header"/>
      <w:tabs>
        <w:tab w:val="left" w:pos="3675"/>
        <w:tab w:val="clear" w:pos="4818"/>
        <w:tab w:val="right" w:pos="8504"/>
        <w:tab w:val="clear" w:pos="9637"/>
      </w:tabs>
      <w:jc w:val="center"/>
      <w:rPr>
        <w:b/>
        <w:bCs/>
        <w:sz w:val="20"/>
        <w:szCs w:val="20"/>
      </w:rPr>
    </w:pPr>
  </w:p>
  <w:p w:rsidR="00F558FB" w:rsidRPr="00F558FB" w:rsidP="00F558FB" w14:paraId="3EE47EB1" w14:textId="77777777">
    <w:pPr>
      <w:pStyle w:val="Header"/>
      <w:tabs>
        <w:tab w:val="left" w:pos="3675"/>
        <w:tab w:val="right" w:pos="8504"/>
      </w:tabs>
      <w:jc w:val="center"/>
      <w:rPr>
        <w:b/>
        <w:bCs/>
      </w:rPr>
    </w:pPr>
    <w:r w:rsidRPr="00F558FB">
      <w:rPr>
        <w:b/>
        <w:bCs/>
        <w:noProof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margin">
            <wp:align>left</wp:align>
          </wp:positionH>
          <wp:positionV relativeFrom="paragraph">
            <wp:posOffset>61321</wp:posOffset>
          </wp:positionV>
          <wp:extent cx="634621" cy="607607"/>
          <wp:effectExtent l="0" t="0" r="0" b="2540"/>
          <wp:wrapNone/>
          <wp:docPr id="155289623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52896232" name="Picture 3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640306" cy="613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C23CAC" w:rsidRPr="002E4734" w:rsidP="00F311FE" w14:paraId="5EDD29BC" w14:textId="77777777">
    <w:pPr>
      <w:pStyle w:val="Header"/>
      <w:tabs>
        <w:tab w:val="left" w:pos="3675"/>
        <w:tab w:val="clear" w:pos="4818"/>
        <w:tab w:val="right" w:pos="8504"/>
        <w:tab w:val="clear" w:pos="9637"/>
      </w:tabs>
      <w:jc w:val="center"/>
      <w:rPr>
        <w:b/>
        <w:bCs/>
        <w:sz w:val="20"/>
        <w:szCs w:val="20"/>
      </w:rPr>
    </w:pPr>
    <w:r w:rsidRPr="00F558FB">
      <w:rPr>
        <w:b/>
        <w:bCs/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right</wp:align>
          </wp:positionH>
          <wp:positionV relativeFrom="paragraph">
            <wp:posOffset>6350</wp:posOffset>
          </wp:positionV>
          <wp:extent cx="970917" cy="341194"/>
          <wp:effectExtent l="0" t="0" r="635" b="1905"/>
          <wp:wrapNone/>
          <wp:docPr id="905496139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05496139" name="Picture 1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2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970917" cy="34119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2E4734" w:rsidR="00F311FE">
      <w:rPr>
        <w:b/>
        <w:bCs/>
        <w:sz w:val="20"/>
        <w:szCs w:val="20"/>
      </w:rPr>
      <w:t>UNIVERSIDADE ESTADUAL DO CEARÁ</w:t>
    </w:r>
    <w:r w:rsidR="000B2D37">
      <w:rPr>
        <w:b/>
        <w:bCs/>
        <w:sz w:val="20"/>
        <w:szCs w:val="20"/>
      </w:rPr>
      <w:t xml:space="preserve"> | UECE</w:t>
    </w:r>
  </w:p>
  <w:p w:rsidR="00F558FB" w:rsidRPr="00F558FB" w:rsidP="00F558FB" w14:paraId="6596FE8A" w14:textId="77777777">
    <w:pPr>
      <w:pStyle w:val="Header"/>
      <w:tabs>
        <w:tab w:val="left" w:pos="3675"/>
        <w:tab w:val="right" w:pos="8504"/>
      </w:tabs>
      <w:jc w:val="center"/>
      <w:rPr>
        <w:b/>
        <w:bCs/>
      </w:rPr>
    </w:pPr>
    <w:r w:rsidRPr="002E4734">
      <w:rPr>
        <w:b/>
        <w:bCs/>
        <w:sz w:val="20"/>
        <w:szCs w:val="20"/>
      </w:rPr>
      <w:t>CENTRO DE CIÊNCIAS SOCIAIS APLICADAS</w:t>
    </w:r>
    <w:r w:rsidR="000B2D37">
      <w:rPr>
        <w:b/>
        <w:bCs/>
        <w:sz w:val="20"/>
        <w:szCs w:val="20"/>
      </w:rPr>
      <w:t xml:space="preserve"> | CESA</w:t>
    </w:r>
    <w:r w:rsidRPr="00F558FB">
      <w:rPr>
        <w:rFonts w:eastAsia="Times New Roman"/>
      </w:rPr>
      <w:t xml:space="preserve"> </w:t>
    </w:r>
  </w:p>
  <w:p w:rsidR="00F311FE" w:rsidRPr="002E4734" w:rsidP="00F311FE" w14:paraId="6CAFEDE4" w14:textId="77777777">
    <w:pPr>
      <w:pStyle w:val="Header"/>
      <w:tabs>
        <w:tab w:val="left" w:pos="3675"/>
        <w:tab w:val="clear" w:pos="4818"/>
        <w:tab w:val="right" w:pos="8504"/>
        <w:tab w:val="clear" w:pos="9637"/>
      </w:tabs>
      <w:jc w:val="center"/>
      <w:rPr>
        <w:b/>
        <w:bCs/>
        <w:sz w:val="20"/>
        <w:szCs w:val="20"/>
      </w:rPr>
    </w:pPr>
    <w:r w:rsidRPr="002E4734">
      <w:rPr>
        <w:b/>
        <w:bCs/>
        <w:sz w:val="20"/>
        <w:szCs w:val="20"/>
      </w:rPr>
      <w:t>CENTRO DE HUMANIDADES</w:t>
    </w:r>
    <w:r w:rsidR="000B2D37">
      <w:rPr>
        <w:b/>
        <w:bCs/>
        <w:sz w:val="20"/>
        <w:szCs w:val="20"/>
      </w:rPr>
      <w:t xml:space="preserve"> | CH</w:t>
    </w:r>
  </w:p>
  <w:p w:rsidR="00F311FE" w:rsidP="00F311FE" w14:paraId="34462409" w14:textId="77777777">
    <w:pPr>
      <w:pStyle w:val="Header"/>
      <w:tabs>
        <w:tab w:val="left" w:pos="3675"/>
        <w:tab w:val="clear" w:pos="4818"/>
        <w:tab w:val="right" w:pos="8504"/>
        <w:tab w:val="clear" w:pos="9637"/>
      </w:tabs>
      <w:jc w:val="center"/>
      <w:rPr>
        <w:b/>
        <w:bCs/>
        <w:sz w:val="20"/>
        <w:szCs w:val="20"/>
      </w:rPr>
    </w:pPr>
    <w:r w:rsidRPr="002E4734">
      <w:rPr>
        <w:b/>
        <w:bCs/>
        <w:sz w:val="20"/>
        <w:szCs w:val="20"/>
      </w:rPr>
      <w:t>PROGRAMA DE PÓS-GRADUAÇÃO EM SOCIOLOGIA</w:t>
    </w:r>
    <w:r w:rsidR="000B2D37">
      <w:rPr>
        <w:b/>
        <w:bCs/>
        <w:sz w:val="20"/>
        <w:szCs w:val="20"/>
      </w:rPr>
      <w:t xml:space="preserve"> | PPGS/UECE</w:t>
    </w:r>
  </w:p>
  <w:p w:rsidR="00F558FB" w:rsidP="00F311FE" w14:paraId="01E14FCE" w14:textId="77777777">
    <w:pPr>
      <w:pStyle w:val="Header"/>
      <w:tabs>
        <w:tab w:val="left" w:pos="3675"/>
        <w:tab w:val="clear" w:pos="4818"/>
        <w:tab w:val="right" w:pos="8504"/>
        <w:tab w:val="clear" w:pos="9637"/>
      </w:tabs>
      <w:jc w:val="center"/>
      <w:rPr>
        <w:b/>
        <w:bCs/>
        <w:sz w:val="20"/>
        <w:szCs w:val="20"/>
      </w:rPr>
    </w:pPr>
    <w:r w:rsidRPr="002E4734">
      <w:rPr>
        <w:b/>
        <w:bCs/>
        <w:noProof/>
        <w:sz w:val="20"/>
        <w:szCs w:val="20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align>center</wp:align>
          </wp:positionH>
          <wp:positionV relativeFrom="paragraph">
            <wp:posOffset>135438</wp:posOffset>
          </wp:positionV>
          <wp:extent cx="853308" cy="290705"/>
          <wp:effectExtent l="0" t="0" r="4445" b="0"/>
          <wp:wrapNone/>
          <wp:docPr id="321033975" name="Imagem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1033975" name=""/>
                  <pic:cNvPicPr/>
                </pic:nvPicPr>
                <pic:blipFill>
                  <a:blip xmlns:r="http://schemas.openxmlformats.org/officeDocument/2006/relationships" r:embed="rId3">
                    <a:lum/>
                    <a:alphaModFix amt="100000"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53308" cy="290705"/>
                  </a:xfrm>
                  <a:prstGeom prst="rect">
                    <a:avLst/>
                  </a:prstGeom>
                  <a:noFill/>
                  <a:ln>
                    <a:noFill/>
                    <a:prstDash val="solid"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F558FB" w:rsidP="00F311FE" w14:paraId="3BBF3FD8" w14:textId="77777777">
    <w:pPr>
      <w:pStyle w:val="Header"/>
      <w:tabs>
        <w:tab w:val="left" w:pos="3675"/>
        <w:tab w:val="clear" w:pos="4818"/>
        <w:tab w:val="right" w:pos="8504"/>
        <w:tab w:val="clear" w:pos="9637"/>
      </w:tabs>
      <w:jc w:val="center"/>
      <w:rPr>
        <w:b/>
        <w:bCs/>
        <w:sz w:val="20"/>
        <w:szCs w:val="20"/>
      </w:rPr>
    </w:pPr>
  </w:p>
  <w:p w:rsidR="00F558FB" w:rsidP="00F558FB" w14:paraId="3301092E" w14:textId="77777777">
    <w:pPr>
      <w:pStyle w:val="Header"/>
      <w:tabs>
        <w:tab w:val="left" w:pos="3675"/>
        <w:tab w:val="clear" w:pos="4818"/>
        <w:tab w:val="right" w:pos="8504"/>
        <w:tab w:val="clear" w:pos="9637"/>
      </w:tabs>
      <w:jc w:val="center"/>
      <w:rPr>
        <w:b/>
        <w:bCs/>
        <w:sz w:val="20"/>
        <w:szCs w:val="20"/>
      </w:rPr>
    </w:pPr>
  </w:p>
  <w:p w:rsidR="00F311FE" w:rsidRPr="002E4734" w:rsidP="00F311FE" w14:paraId="49C9EDAC" w14:textId="77777777">
    <w:pPr>
      <w:pStyle w:val="Header"/>
      <w:tabs>
        <w:tab w:val="left" w:pos="3675"/>
        <w:tab w:val="clear" w:pos="4818"/>
        <w:tab w:val="right" w:pos="8504"/>
        <w:tab w:val="clear" w:pos="9637"/>
      </w:tabs>
      <w:jc w:val="center"/>
      <w:rPr>
        <w:b/>
        <w:bCs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E4734" w:rsidP="00F311FE" w14:textId="77777777">
    <w:pPr>
      <w:pStyle w:val="Header"/>
      <w:tabs>
        <w:tab w:val="left" w:pos="3675"/>
        <w:tab w:val="clear" w:pos="4818"/>
        <w:tab w:val="right" w:pos="8504"/>
        <w:tab w:val="clear" w:pos="9637"/>
      </w:tabs>
      <w:jc w:val="center"/>
      <w:rPr>
        <w:b/>
        <w:bCs/>
        <w:sz w:val="20"/>
        <w:szCs w:val="20"/>
      </w:rPr>
    </w:pPr>
  </w:p>
  <w:p w:rsidR="002E4734" w:rsidP="00F311FE" w14:textId="77777777">
    <w:pPr>
      <w:pStyle w:val="Header"/>
      <w:tabs>
        <w:tab w:val="left" w:pos="3675"/>
        <w:tab w:val="clear" w:pos="4818"/>
        <w:tab w:val="right" w:pos="8504"/>
        <w:tab w:val="clear" w:pos="9637"/>
      </w:tabs>
      <w:jc w:val="center"/>
      <w:rPr>
        <w:b/>
        <w:bCs/>
        <w:sz w:val="20"/>
        <w:szCs w:val="20"/>
      </w:rPr>
    </w:pPr>
  </w:p>
  <w:p w:rsidR="00F558FB" w:rsidRPr="00F558FB" w:rsidP="00F558FB" w14:textId="77777777">
    <w:pPr>
      <w:pStyle w:val="Header"/>
      <w:tabs>
        <w:tab w:val="left" w:pos="3675"/>
        <w:tab w:val="right" w:pos="8504"/>
      </w:tabs>
      <w:jc w:val="center"/>
      <w:rPr>
        <w:b/>
        <w:bCs/>
      </w:rPr>
    </w:pPr>
    <w:r w:rsidRPr="00F558FB">
      <w:rPr>
        <w:b/>
        <w:bCs/>
        <w:noProof/>
      </w:rPr>
      <w:drawing>
        <wp:anchor distT="0" distB="0" distL="114300" distR="114300" simplePos="0" relativeHeight="251663360" behindDoc="0" locked="0" layoutInCell="1" allowOverlap="1">
          <wp:simplePos x="0" y="0"/>
          <wp:positionH relativeFrom="margin">
            <wp:align>left</wp:align>
          </wp:positionH>
          <wp:positionV relativeFrom="paragraph">
            <wp:posOffset>61321</wp:posOffset>
          </wp:positionV>
          <wp:extent cx="634621" cy="607607"/>
          <wp:effectExtent l="0" t="0" r="0" b="2540"/>
          <wp:wrapNone/>
          <wp:docPr id="1373716673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73716673" name="Picture 3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640306" cy="613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C23CAC" w:rsidRPr="002E4734" w:rsidP="00F311FE" w14:textId="77777777">
    <w:pPr>
      <w:pStyle w:val="Header"/>
      <w:tabs>
        <w:tab w:val="left" w:pos="3675"/>
        <w:tab w:val="clear" w:pos="4818"/>
        <w:tab w:val="right" w:pos="8504"/>
        <w:tab w:val="clear" w:pos="9637"/>
      </w:tabs>
      <w:jc w:val="center"/>
      <w:rPr>
        <w:b/>
        <w:bCs/>
        <w:sz w:val="20"/>
        <w:szCs w:val="20"/>
      </w:rPr>
    </w:pPr>
    <w:r w:rsidRPr="00F558FB">
      <w:rPr>
        <w:b/>
        <w:bCs/>
        <w:noProof/>
      </w:rPr>
      <w:drawing>
        <wp:anchor distT="0" distB="0" distL="114300" distR="114300" simplePos="0" relativeHeight="251662336" behindDoc="1" locked="0" layoutInCell="1" allowOverlap="1">
          <wp:simplePos x="0" y="0"/>
          <wp:positionH relativeFrom="margin">
            <wp:align>right</wp:align>
          </wp:positionH>
          <wp:positionV relativeFrom="paragraph">
            <wp:posOffset>6350</wp:posOffset>
          </wp:positionV>
          <wp:extent cx="970917" cy="341194"/>
          <wp:effectExtent l="0" t="0" r="635" b="1905"/>
          <wp:wrapNone/>
          <wp:docPr id="448890134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48890134" name="Picture 1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2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970917" cy="34119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2E4734" w:rsidR="00F311FE">
      <w:rPr>
        <w:b/>
        <w:bCs/>
        <w:sz w:val="20"/>
        <w:szCs w:val="20"/>
      </w:rPr>
      <w:t>UNIVERSIDADE ESTADUAL DO CEARÁ</w:t>
    </w:r>
    <w:r w:rsidR="000B2D37">
      <w:rPr>
        <w:b/>
        <w:bCs/>
        <w:sz w:val="20"/>
        <w:szCs w:val="20"/>
      </w:rPr>
      <w:t xml:space="preserve"> | UECE</w:t>
    </w:r>
  </w:p>
  <w:p w:rsidR="00F558FB" w:rsidRPr="00F558FB" w:rsidP="00F558FB" w14:textId="77777777">
    <w:pPr>
      <w:pStyle w:val="Header"/>
      <w:tabs>
        <w:tab w:val="left" w:pos="3675"/>
        <w:tab w:val="right" w:pos="8504"/>
      </w:tabs>
      <w:jc w:val="center"/>
      <w:rPr>
        <w:b/>
        <w:bCs/>
      </w:rPr>
    </w:pPr>
    <w:r w:rsidRPr="002E4734">
      <w:rPr>
        <w:b/>
        <w:bCs/>
        <w:sz w:val="20"/>
        <w:szCs w:val="20"/>
      </w:rPr>
      <w:t>CENTRO DE CIÊNCIAS SOCIAIS APLICADAS</w:t>
    </w:r>
    <w:r w:rsidR="000B2D37">
      <w:rPr>
        <w:b/>
        <w:bCs/>
        <w:sz w:val="20"/>
        <w:szCs w:val="20"/>
      </w:rPr>
      <w:t xml:space="preserve"> | CESA</w:t>
    </w:r>
    <w:r w:rsidRPr="00F558FB">
      <w:rPr>
        <w:rFonts w:eastAsia="Times New Roman"/>
      </w:rPr>
      <w:t xml:space="preserve"> </w:t>
    </w:r>
  </w:p>
  <w:p w:rsidR="00F311FE" w:rsidRPr="002E4734" w:rsidP="00F311FE" w14:textId="77777777">
    <w:pPr>
      <w:pStyle w:val="Header"/>
      <w:tabs>
        <w:tab w:val="left" w:pos="3675"/>
        <w:tab w:val="clear" w:pos="4818"/>
        <w:tab w:val="right" w:pos="8504"/>
        <w:tab w:val="clear" w:pos="9637"/>
      </w:tabs>
      <w:jc w:val="center"/>
      <w:rPr>
        <w:b/>
        <w:bCs/>
        <w:sz w:val="20"/>
        <w:szCs w:val="20"/>
      </w:rPr>
    </w:pPr>
    <w:r w:rsidRPr="002E4734">
      <w:rPr>
        <w:b/>
        <w:bCs/>
        <w:sz w:val="20"/>
        <w:szCs w:val="20"/>
      </w:rPr>
      <w:t>CENTRO DE HUMANIDADES</w:t>
    </w:r>
    <w:r w:rsidR="000B2D37">
      <w:rPr>
        <w:b/>
        <w:bCs/>
        <w:sz w:val="20"/>
        <w:szCs w:val="20"/>
      </w:rPr>
      <w:t xml:space="preserve"> | CH</w:t>
    </w:r>
  </w:p>
  <w:p w:rsidR="00F311FE" w:rsidP="00F311FE" w14:textId="77777777">
    <w:pPr>
      <w:pStyle w:val="Header"/>
      <w:tabs>
        <w:tab w:val="left" w:pos="3675"/>
        <w:tab w:val="clear" w:pos="4818"/>
        <w:tab w:val="right" w:pos="8504"/>
        <w:tab w:val="clear" w:pos="9637"/>
      </w:tabs>
      <w:jc w:val="center"/>
      <w:rPr>
        <w:b/>
        <w:bCs/>
        <w:sz w:val="20"/>
        <w:szCs w:val="20"/>
      </w:rPr>
    </w:pPr>
    <w:r w:rsidRPr="002E4734">
      <w:rPr>
        <w:b/>
        <w:bCs/>
        <w:sz w:val="20"/>
        <w:szCs w:val="20"/>
      </w:rPr>
      <w:t>PROGRAMA DE PÓS-GRADUAÇÃO EM SOCIOLOGIA</w:t>
    </w:r>
    <w:r w:rsidR="000B2D37">
      <w:rPr>
        <w:b/>
        <w:bCs/>
        <w:sz w:val="20"/>
        <w:szCs w:val="20"/>
      </w:rPr>
      <w:t xml:space="preserve"> | PPGS/UECE</w:t>
    </w:r>
  </w:p>
  <w:p w:rsidR="00F558FB" w:rsidP="00F311FE" w14:textId="77777777">
    <w:pPr>
      <w:pStyle w:val="Header"/>
      <w:tabs>
        <w:tab w:val="left" w:pos="3675"/>
        <w:tab w:val="clear" w:pos="4818"/>
        <w:tab w:val="right" w:pos="8504"/>
        <w:tab w:val="clear" w:pos="9637"/>
      </w:tabs>
      <w:jc w:val="center"/>
      <w:rPr>
        <w:b/>
        <w:bCs/>
        <w:sz w:val="20"/>
        <w:szCs w:val="20"/>
      </w:rPr>
    </w:pPr>
    <w:r w:rsidRPr="002E4734">
      <w:rPr>
        <w:b/>
        <w:bCs/>
        <w:noProof/>
        <w:sz w:val="20"/>
        <w:szCs w:val="20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margin">
            <wp:align>center</wp:align>
          </wp:positionH>
          <wp:positionV relativeFrom="paragraph">
            <wp:posOffset>135438</wp:posOffset>
          </wp:positionV>
          <wp:extent cx="853308" cy="290705"/>
          <wp:effectExtent l="0" t="0" r="4445" b="0"/>
          <wp:wrapNone/>
          <wp:docPr id="774405997" name="Imagem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74405997" name=""/>
                  <pic:cNvPicPr/>
                </pic:nvPicPr>
                <pic:blipFill>
                  <a:blip xmlns:r="http://schemas.openxmlformats.org/officeDocument/2006/relationships" r:embed="rId3">
                    <a:lum/>
                    <a:alphaModFix amt="100000"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53308" cy="290705"/>
                  </a:xfrm>
                  <a:prstGeom prst="rect">
                    <a:avLst/>
                  </a:prstGeom>
                  <a:noFill/>
                  <a:ln>
                    <a:noFill/>
                    <a:prstDash val="solid"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F558FB" w:rsidP="00F311FE" w14:textId="77777777">
    <w:pPr>
      <w:pStyle w:val="Header"/>
      <w:tabs>
        <w:tab w:val="left" w:pos="3675"/>
        <w:tab w:val="clear" w:pos="4818"/>
        <w:tab w:val="right" w:pos="8504"/>
        <w:tab w:val="clear" w:pos="9637"/>
      </w:tabs>
      <w:jc w:val="center"/>
      <w:rPr>
        <w:b/>
        <w:bCs/>
        <w:sz w:val="20"/>
        <w:szCs w:val="20"/>
      </w:rPr>
    </w:pPr>
  </w:p>
  <w:p w:rsidR="00F558FB" w:rsidP="00F558FB" w14:textId="77777777">
    <w:pPr>
      <w:pStyle w:val="Header"/>
      <w:tabs>
        <w:tab w:val="left" w:pos="3675"/>
        <w:tab w:val="clear" w:pos="4818"/>
        <w:tab w:val="right" w:pos="8504"/>
        <w:tab w:val="clear" w:pos="9637"/>
      </w:tabs>
      <w:jc w:val="center"/>
      <w:rPr>
        <w:b/>
        <w:bCs/>
        <w:sz w:val="20"/>
        <w:szCs w:val="20"/>
      </w:rPr>
    </w:pPr>
  </w:p>
  <w:p w:rsidR="00F311FE" w:rsidRPr="002E4734" w:rsidP="00F311FE" w14:textId="77777777">
    <w:pPr>
      <w:pStyle w:val="Header"/>
      <w:tabs>
        <w:tab w:val="left" w:pos="3675"/>
        <w:tab w:val="clear" w:pos="4818"/>
        <w:tab w:val="right" w:pos="8504"/>
        <w:tab w:val="clear" w:pos="9637"/>
      </w:tabs>
      <w:jc w:val="center"/>
      <w:rPr>
        <w:b/>
        <w:bCs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0B2D37"/>
    <w:rsid w:val="002E4734"/>
    <w:rsid w:val="006127CB"/>
    <w:rsid w:val="00706338"/>
    <w:rsid w:val="00A77B3E"/>
    <w:rsid w:val="00BC6664"/>
    <w:rsid w:val="00C23CAC"/>
    <w:rsid w:val="00CA2A55"/>
    <w:rsid w:val="00F311FE"/>
    <w:rsid w:val="00F558FB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Standard">
    <w:name w:val="Standard"/>
    <w:pPr>
      <w:widowControl w:val="0"/>
      <w:suppressAutoHyphens/>
      <w:autoSpaceDN w:val="0"/>
      <w:textAlignment w:val="baseline"/>
    </w:pPr>
    <w:rPr>
      <w:rFonts w:eastAsia="Arial Unicode MS"/>
      <w:sz w:val="24"/>
      <w:szCs w:val="24"/>
      <w:lang w:val="pt-BR" w:eastAsia="pt-BR" w:bidi="ar-SA"/>
    </w:rPr>
  </w:style>
  <w:style w:type="paragraph" w:styleId="Header">
    <w:name w:val="header"/>
    <w:basedOn w:val="Standard"/>
    <w:pPr>
      <w:suppressLineNumbers/>
      <w:tabs>
        <w:tab w:val="center" w:pos="4818"/>
        <w:tab w:val="right" w:pos="9637"/>
      </w:tabs>
    </w:pPr>
  </w:style>
  <w:style w:type="paragraph" w:styleId="Footer">
    <w:name w:val="footer"/>
    <w:basedOn w:val="Standard"/>
    <w:pPr>
      <w:suppressLineNumbers/>
      <w:tabs>
        <w:tab w:val="center" w:pos="4818"/>
        <w:tab w:val="right" w:pos="9637"/>
      </w:tabs>
    </w:pPr>
  </w:style>
  <w:style w:type="table" w:styleId="TableGrid">
    <w:name w:val="Table Grid"/>
    <w:basedOn w:val="TableNormal"/>
    <w:uiPriority w:val="39"/>
    <w:rsid w:val="007F6BC3"/>
    <w:pPr>
      <w:widowControl w:val="0"/>
      <w:suppressAutoHyphens/>
      <w:autoSpaceDN w:val="0"/>
      <w:textAlignment w:val="baseline"/>
    </w:pPr>
    <w:rPr>
      <w:lang w:val="pt-BR" w:eastAsia="pt-BR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0">
    <w:name w:val="Table Grid_0"/>
    <w:basedOn w:val="TableNormal"/>
    <w:uiPriority w:val="39"/>
    <w:rsid w:val="007F6BC3"/>
    <w:pPr>
      <w:widowControl w:val="0"/>
      <w:suppressAutoHyphens/>
      <w:autoSpaceDN w:val="0"/>
      <w:textAlignment w:val="baseline"/>
    </w:pPr>
    <w:rPr>
      <w:lang w:val="pt-BR" w:eastAsia="pt-BR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mailto:ppgs@uece.br" TargetMode="External" /></Relationships>
</file>

<file path=word/_rels/footer2.xml.rels><?xml version="1.0" encoding="utf-8" standalone="yes"?><Relationships xmlns="http://schemas.openxmlformats.org/package/2006/relationships"><Relationship Id="rId1" Type="http://schemas.openxmlformats.org/officeDocument/2006/relationships/hyperlink" Target="mailto:ppgs@uece.br" TargetMode="Externa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Relationship Id="rId3" Type="http://schemas.openxmlformats.org/officeDocument/2006/relationships/image" Target="media/image3.png" 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Relationship Id="rId3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</cp:coreProperties>
</file>