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0" w:after="0"/>
        <w:rPr>
          <w:b/>
          <w:sz w:val="26"/>
        </w:rPr>
      </w:pPr>
      <w:r>
        <w:rPr>
          <w:b/>
          <w:sz w:val="26"/>
        </w:rPr>
      </w:r>
    </w:p>
    <w:p>
      <w:pPr>
        <w:pStyle w:val="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FICHA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MATRÍCULA</w:t>
      </w:r>
      <w:r>
        <w:rPr>
          <w:spacing w:val="-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ALUNO(A)</w:t>
      </w:r>
      <w:r>
        <w:rPr>
          <w:spacing w:val="-4"/>
        </w:rPr>
        <w:t xml:space="preserve"> </w:t>
      </w:r>
      <w:r>
        <w:rPr/>
        <w:t>ESPECIAL</w:t>
      </w:r>
    </w:p>
    <w:p>
      <w:pPr>
        <w:pStyle w:val="Title"/>
        <w:rPr/>
      </w:pPr>
      <w:r>
        <w:rPr/>
      </w:r>
    </w:p>
    <w:p>
      <w:pPr>
        <w:pStyle w:val="Normal"/>
        <w:tabs>
          <w:tab w:val="clear" w:pos="720"/>
          <w:tab w:val="left" w:pos="403" w:leader="none"/>
          <w:tab w:val="left" w:pos="2440" w:leader="none"/>
          <w:tab w:val="left" w:pos="2786" w:leader="none"/>
        </w:tabs>
        <w:spacing w:before="66" w:after="0"/>
        <w:ind w:right="18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(</w:t>
        <w:tab/>
        <w:t>)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MESTRADO</w:t>
        <w:tab/>
        <w:t>(</w:t>
        <w:tab/>
        <w:t>)DOUTORADO</w:t>
      </w:r>
    </w:p>
    <w:p>
      <w:pPr>
        <w:pStyle w:val="BodyText"/>
        <w:spacing w:before="2" w:after="0"/>
        <w:rPr>
          <w:rFonts w:ascii="Calibri" w:hAnsi="Calibri"/>
          <w:b/>
          <w:sz w:val="11"/>
        </w:rPr>
      </w:pPr>
      <w:r>
        <w:rPr>
          <w:rFonts w:ascii="Calibri" w:hAnsi="Calibri"/>
          <w:b/>
          <w:sz w:val="11"/>
        </w:rPr>
      </w:r>
    </w:p>
    <w:tbl>
      <w:tblPr>
        <w:tblStyle w:val="TableNormal"/>
        <w:tblW w:w="2953" w:type="dxa"/>
        <w:jc w:val="left"/>
        <w:tblInd w:w="735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1643"/>
        <w:gridCol w:w="1309"/>
      </w:tblGrid>
      <w:tr>
        <w:trPr>
          <w:trHeight w:val="251" w:hRule="atLeast"/>
        </w:trPr>
        <w:tc>
          <w:tcPr>
            <w:tcW w:w="164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31" w:before="0" w:after="0"/>
              <w:ind w:left="200"/>
              <w:jc w:val="left"/>
              <w:rPr>
                <w:sz w:val="19"/>
              </w:rPr>
            </w:pPr>
            <w:r>
              <w:rPr>
                <w:kern w:val="0"/>
                <w:sz w:val="19"/>
                <w:szCs w:val="22"/>
                <w:lang w:eastAsia="en-US" w:bidi="ar-SA"/>
              </w:rPr>
              <w:t>SEMESTRE:</w:t>
            </w:r>
          </w:p>
        </w:tc>
        <w:tc>
          <w:tcPr>
            <w:tcW w:w="13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3" w:before="8" w:after="0"/>
              <w:jc w:val="left"/>
              <w:rPr>
                <w:b/>
                <w:color w:val="FF0000"/>
                <w:sz w:val="20"/>
                <w:u w:val="thick" w:color="FF0000"/>
              </w:rPr>
            </w:pPr>
            <w:r>
              <w:rPr>
                <w:b/>
                <w:color w:val="FF0000"/>
                <w:kern w:val="0"/>
                <w:sz w:val="20"/>
                <w:szCs w:val="22"/>
                <w:u w:val="thick" w:color="FF0000"/>
                <w:lang w:eastAsia="en-US" w:bidi="ar-SA"/>
              </w:rPr>
              <w:t>202</w:t>
            </w:r>
            <w:r>
              <w:rPr>
                <w:b/>
                <w:color w:val="FF0000"/>
                <w:kern w:val="0"/>
                <w:sz w:val="20"/>
                <w:szCs w:val="22"/>
                <w:u w:val="thick" w:color="FF0000"/>
                <w:lang w:eastAsia="en-US" w:bidi="ar-SA"/>
              </w:rPr>
              <w:t>6</w:t>
            </w:r>
            <w:r>
              <w:rPr>
                <w:b/>
                <w:color w:val="FF0000"/>
                <w:kern w:val="0"/>
                <w:sz w:val="20"/>
                <w:szCs w:val="22"/>
                <w:u w:val="thick" w:color="FF0000"/>
                <w:lang w:eastAsia="en-US" w:bidi="ar-SA"/>
              </w:rPr>
              <w:t>.2</w:t>
            </w:r>
          </w:p>
        </w:tc>
      </w:tr>
    </w:tbl>
    <w:p>
      <w:pPr>
        <w:pStyle w:val="Heading1"/>
        <w:numPr>
          <w:ilvl w:val="0"/>
          <w:numId w:val="1"/>
        </w:numPr>
        <w:tabs>
          <w:tab w:val="clear" w:pos="720"/>
          <w:tab w:val="left" w:pos="840" w:leader="none"/>
        </w:tabs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6207125</wp:posOffset>
                </wp:positionH>
                <wp:positionV relativeFrom="paragraph">
                  <wp:posOffset>-23495</wp:posOffset>
                </wp:positionV>
                <wp:extent cx="41275" cy="1397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black" stroked="f" o:allowincell="f" style="position:absolute;margin-left:488.75pt;margin-top:-1.85pt;width:3.2pt;height:1.0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/>
        <w:t>IDENTIFICAÇÃO</w:t>
      </w:r>
      <w:r>
        <w:rPr>
          <w:spacing w:val="-6"/>
        </w:rPr>
        <w:t xml:space="preserve"> </w:t>
      </w:r>
      <w:r>
        <w:rPr/>
        <w:t>DO(A)</w:t>
      </w:r>
      <w:r>
        <w:rPr>
          <w:spacing w:val="-14"/>
        </w:rPr>
        <w:t xml:space="preserve"> </w:t>
      </w:r>
      <w:r>
        <w:rPr/>
        <w:t>ALUNO(A)</w:t>
      </w:r>
    </w:p>
    <w:p>
      <w:pPr>
        <w:pStyle w:val="BodyText"/>
        <w:spacing w:before="1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tabs>
          <w:tab w:val="clear" w:pos="720"/>
          <w:tab w:val="left" w:pos="10139" w:leader="none"/>
        </w:tabs>
        <w:ind w:left="554"/>
        <w:rPr>
          <w:sz w:val="20"/>
        </w:rPr>
      </w:pPr>
      <w:r>
        <w:rPr>
          <w:sz w:val="20"/>
        </w:rPr>
        <w:t>NOME:</w:t>
      </w:r>
      <w:r>
        <w:rPr>
          <w:spacing w:val="2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rPr>
          <w:sz w:val="21"/>
        </w:rPr>
      </w:pPr>
      <w:r>
        <w:rPr>
          <w:sz w:val="21"/>
        </w:rPr>
      </w:r>
    </w:p>
    <w:tbl>
      <w:tblPr>
        <w:tblStyle w:val="TableNormal"/>
        <w:tblW w:w="8967" w:type="dxa"/>
        <w:jc w:val="left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626"/>
        <w:gridCol w:w="1162"/>
        <w:gridCol w:w="3574"/>
        <w:gridCol w:w="1604"/>
      </w:tblGrid>
      <w:tr>
        <w:trPr>
          <w:trHeight w:val="242" w:hRule="atLeast"/>
        </w:trPr>
        <w:tc>
          <w:tcPr>
            <w:tcW w:w="2626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00"/>
              <w:jc w:val="left"/>
              <w:rPr>
                <w:sz w:val="20"/>
              </w:rPr>
            </w:pP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>DATA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NASCIMENTO:</w:t>
            </w:r>
          </w:p>
        </w:tc>
        <w:tc>
          <w:tcPr>
            <w:tcW w:w="116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71" w:leader="none"/>
                <w:tab w:val="left" w:pos="1263" w:leader="none"/>
              </w:tabs>
              <w:suppressAutoHyphens w:val="true"/>
              <w:spacing w:before="0" w:after="0"/>
              <w:ind w:right="-101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 xml:space="preserve">  </w:t>
            </w:r>
            <w:r>
              <w:rPr>
                <w:spacing w:val="-26"/>
                <w:kern w:val="0"/>
                <w:sz w:val="20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>/</w:t>
              <w:tab/>
              <w:t>/</w:t>
            </w:r>
          </w:p>
        </w:tc>
        <w:tc>
          <w:tcPr>
            <w:tcW w:w="357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545" w:leader="none"/>
                <w:tab w:val="left" w:pos="3655" w:leader="none"/>
              </w:tabs>
              <w:suppressAutoHyphens w:val="true"/>
              <w:spacing w:before="0" w:after="0"/>
              <w:ind w:left="299" w:right="-8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ESTADO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CIVIL: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ab/>
              <w:t>_</w:t>
            </w:r>
          </w:p>
        </w:tc>
        <w:tc>
          <w:tcPr>
            <w:tcW w:w="160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412" w:leader="none"/>
              </w:tabs>
              <w:suppressAutoHyphens w:val="true"/>
              <w:spacing w:before="0" w:after="0"/>
              <w:ind w:left="150" w:right="-8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SEXO:</w:t>
            </w:r>
          </w:p>
        </w:tc>
      </w:tr>
    </w:tbl>
    <w:p>
      <w:pPr>
        <w:pStyle w:val="BodyText"/>
        <w:spacing w:before="9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949" w:type="dxa"/>
        <w:jc w:val="left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206"/>
        <w:gridCol w:w="6742"/>
      </w:tblGrid>
      <w:tr>
        <w:trPr>
          <w:trHeight w:val="242" w:hRule="atLeast"/>
        </w:trPr>
        <w:tc>
          <w:tcPr>
            <w:tcW w:w="3206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40" w:leader="none"/>
              </w:tabs>
              <w:suppressAutoHyphens w:val="true"/>
              <w:spacing w:before="0" w:after="0"/>
              <w:ind w:left="200" w:right="-836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NATURALIDADE:</w:t>
            </w:r>
          </w:p>
        </w:tc>
        <w:tc>
          <w:tcPr>
            <w:tcW w:w="674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604" w:leader="none"/>
              </w:tabs>
              <w:suppressAutoHyphens w:val="true"/>
              <w:spacing w:before="0" w:after="0"/>
              <w:ind w:left="132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PROFISSÃO:</w:t>
            </w:r>
          </w:p>
        </w:tc>
      </w:tr>
    </w:tbl>
    <w:p>
      <w:pPr>
        <w:pStyle w:val="BodyText"/>
        <w:spacing w:before="11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108" w:type="dxa"/>
        <w:jc w:val="left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390"/>
        <w:gridCol w:w="2716"/>
        <w:gridCol w:w="2002"/>
      </w:tblGrid>
      <w:tr>
        <w:trPr>
          <w:trHeight w:val="242" w:hRule="atLeast"/>
        </w:trPr>
        <w:tc>
          <w:tcPr>
            <w:tcW w:w="439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502" w:leader="none"/>
                <w:tab w:val="left" w:pos="4325" w:leader="none"/>
              </w:tabs>
              <w:suppressAutoHyphens w:val="true"/>
              <w:spacing w:before="0" w:after="0"/>
              <w:ind w:left="20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IDENTIDADE: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ab/>
              <w:t>_</w:t>
            </w:r>
          </w:p>
        </w:tc>
        <w:tc>
          <w:tcPr>
            <w:tcW w:w="2716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27" w:leader="none"/>
              </w:tabs>
              <w:suppressAutoHyphens w:val="true"/>
              <w:spacing w:before="0" w:after="0"/>
              <w:ind w:left="133" w:right="-132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ORG.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EXP.:</w:t>
            </w:r>
          </w:p>
        </w:tc>
        <w:tc>
          <w:tcPr>
            <w:tcW w:w="200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1154" w:leader="none"/>
              </w:tabs>
              <w:suppressAutoHyphens w:val="true"/>
              <w:spacing w:before="0" w:after="0"/>
              <w:ind w:right="-60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UF:</w:t>
            </w:r>
          </w:p>
        </w:tc>
      </w:tr>
    </w:tbl>
    <w:p>
      <w:pPr>
        <w:pStyle w:val="BodyText"/>
        <w:spacing w:before="8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7616" w:leader="none"/>
          <w:tab w:val="left" w:pos="10076" w:leader="none"/>
          <w:tab w:val="left" w:pos="10139" w:leader="none"/>
        </w:tabs>
        <w:spacing w:lineRule="auto" w:line="420"/>
        <w:ind w:left="554" w:right="498"/>
        <w:rPr>
          <w:sz w:val="20"/>
        </w:rPr>
      </w:pPr>
      <w:r>
        <w:rPr>
          <w:sz w:val="20"/>
        </w:rPr>
        <w:t>CPF:</w:t>
      </w:r>
      <w:r>
        <w:rPr>
          <w:sz w:val="20"/>
          <w:u w:val="single"/>
        </w:rPr>
        <w:tab/>
        <w:tab/>
        <w:tab/>
      </w:r>
      <w:r>
        <w:rPr>
          <w:sz w:val="20"/>
        </w:rPr>
        <w:t xml:space="preserve"> ÚLTIMO</w:t>
      </w:r>
      <w:r>
        <w:rPr>
          <w:spacing w:val="-3"/>
          <w:sz w:val="20"/>
        </w:rPr>
        <w:t xml:space="preserve"> </w:t>
      </w:r>
      <w:r>
        <w:rPr>
          <w:sz w:val="20"/>
        </w:rPr>
        <w:t>GRAU</w:t>
      </w:r>
      <w:r>
        <w:rPr>
          <w:spacing w:val="-2"/>
          <w:sz w:val="20"/>
        </w:rPr>
        <w:t xml:space="preserve"> </w:t>
      </w:r>
      <w:r>
        <w:rPr>
          <w:sz w:val="20"/>
        </w:rPr>
        <w:t>OBTIGO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EM</w:t>
      </w:r>
      <w:r>
        <w:rPr>
          <w:spacing w:val="-1"/>
          <w:sz w:val="20"/>
        </w:rPr>
        <w:t xml:space="preserve"> </w:t>
      </w:r>
      <w:r>
        <w:rPr>
          <w:sz w:val="20"/>
        </w:rPr>
        <w:t>QUAL</w:t>
      </w:r>
      <w:r>
        <w:rPr>
          <w:spacing w:val="-1"/>
          <w:sz w:val="20"/>
        </w:rPr>
        <w:t xml:space="preserve"> </w:t>
      </w:r>
      <w:r>
        <w:rPr>
          <w:sz w:val="20"/>
        </w:rPr>
        <w:t>CURSO:</w:t>
      </w:r>
      <w:r>
        <w:rPr>
          <w:sz w:val="20"/>
          <w:u w:val="single"/>
        </w:rPr>
        <w:tab/>
        <w:t>__</w:t>
        <w:tab/>
      </w:r>
    </w:p>
    <w:p>
      <w:pPr>
        <w:pStyle w:val="BodyText"/>
        <w:spacing w:before="7" w:after="0"/>
        <w:rPr>
          <w:sz w:val="14"/>
        </w:rPr>
      </w:pPr>
      <w:r>
        <w:rPr>
          <w:sz w:val="14"/>
        </w:rPr>
        <mc:AlternateContent>
          <mc:Choice Requires="wpg">
            <w:drawing>
              <wp:anchor behindDoc="1" distT="0" distB="0" distL="114300" distR="114300" simplePos="0" locked="0" layoutInCell="0" allowOverlap="1" relativeHeight="10">
                <wp:simplePos x="0" y="0"/>
                <wp:positionH relativeFrom="page">
                  <wp:posOffset>935990</wp:posOffset>
                </wp:positionH>
                <wp:positionV relativeFrom="paragraph">
                  <wp:posOffset>137795</wp:posOffset>
                </wp:positionV>
                <wp:extent cx="6102985" cy="7620"/>
                <wp:effectExtent l="635" t="0" r="4445" b="1905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080" cy="7560"/>
                          <a:chOff x="0" y="0"/>
                          <a:chExt cx="6103080" cy="7560"/>
                        </a:xfrm>
                      </wpg:grpSpPr>
                      <wps:wsp>
                        <wps:cNvSpPr/>
                        <wps:spPr>
                          <a:xfrm>
                            <a:off x="44280" y="6480"/>
                            <a:ext cx="6058440" cy="720"/>
                          </a:xfrm>
                          <a:prstGeom prst="line">
                            <a:avLst/>
                          </a:prstGeom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"/>
                        <wps:cNvSpPr/>
                        <wps:spPr>
                          <a:xfrm>
                            <a:off x="0" y="0"/>
                            <a:ext cx="6101640" cy="75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2" style="position:absolute;margin-left:73.7pt;margin-top:10.85pt;width:480.45pt;height:0.6pt" coordorigin="1474,217" coordsize="9609,12">
                <v:line id="shape_0" from="1544,227" to="11084,227" stroked="t" o:allowincell="f" style="position:absolute;mso-position-horizontal-relative:page">
                  <v:stroke color="black" weight="7560" joinstyle="round" endcap="flat"/>
                  <v:fill o:detectmouseclick="t" on="false"/>
                  <w10:wrap type="topAndBottom"/>
                </v:line>
                <v:rect id="shape_0" path="m0,0l-2147483645,0l-2147483645,-2147483646l0,-2147483646xe" fillcolor="black" stroked="f" o:allowincell="f" style="position:absolute;left:1474;top:217;width:9608;height:11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Normal"/>
        <w:tabs>
          <w:tab w:val="clear" w:pos="720"/>
          <w:tab w:val="left" w:pos="10163" w:leader="none"/>
        </w:tabs>
        <w:spacing w:before="167" w:after="0"/>
        <w:ind w:left="554"/>
        <w:rPr>
          <w:sz w:val="20"/>
        </w:rPr>
      </w:pPr>
      <w:r>
        <w:rPr>
          <w:sz w:val="20"/>
        </w:rPr>
        <w:t xml:space="preserve">TELEFONES: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spacing w:before="9" w:after="0"/>
        <w:rPr>
          <w:sz w:val="14"/>
        </w:rPr>
      </w:pPr>
      <w:r>
        <w:rPr>
          <w:sz w:val="14"/>
        </w:rPr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840" w:leader="none"/>
        </w:tabs>
        <w:spacing w:before="99" w:after="0"/>
        <w:rPr/>
      </w:pPr>
      <w:r>
        <w:rPr>
          <w:w w:val="95"/>
        </w:rPr>
        <w:t>ENDEREÇO</w:t>
      </w:r>
      <w:r>
        <w:rPr>
          <w:spacing w:val="67"/>
        </w:rPr>
        <w:t xml:space="preserve"> </w:t>
      </w:r>
      <w:r>
        <w:rPr>
          <w:w w:val="95"/>
        </w:rPr>
        <w:t>PARA</w:t>
      </w:r>
      <w:r>
        <w:rPr>
          <w:spacing w:val="40"/>
          <w:w w:val="95"/>
        </w:rPr>
        <w:t xml:space="preserve"> </w:t>
      </w:r>
      <w:r>
        <w:rPr>
          <w:w w:val="95"/>
        </w:rPr>
        <w:t>CORRESPONDÊNCIA</w:t>
      </w:r>
    </w:p>
    <w:p>
      <w:pPr>
        <w:pStyle w:val="Normal"/>
        <w:tabs>
          <w:tab w:val="clear" w:pos="720"/>
          <w:tab w:val="left" w:pos="10131" w:leader="none"/>
        </w:tabs>
        <w:spacing w:before="125" w:after="0"/>
        <w:ind w:left="554"/>
        <w:rPr>
          <w:sz w:val="20"/>
        </w:rPr>
      </w:pPr>
      <w:r>
        <w:rPr>
          <w:sz w:val="20"/>
        </w:rPr>
        <w:t>RUA/AV:</w:t>
      </w:r>
      <w:r>
        <w:rPr>
          <w:spacing w:val="2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spacing w:before="8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5960" w:type="dxa"/>
        <w:jc w:val="left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412"/>
        <w:gridCol w:w="1547"/>
      </w:tblGrid>
      <w:tr>
        <w:trPr>
          <w:trHeight w:val="242" w:hRule="atLeast"/>
        </w:trPr>
        <w:tc>
          <w:tcPr>
            <w:tcW w:w="441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3953" w:leader="underscore"/>
                <w:tab w:val="left" w:pos="4740" w:leader="none"/>
              </w:tabs>
              <w:suppressAutoHyphens w:val="true"/>
              <w:spacing w:before="0" w:after="0"/>
              <w:ind w:left="200" w:right="-33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COMPLEMENTO:</w:t>
            </w:r>
          </w:p>
        </w:tc>
        <w:tc>
          <w:tcPr>
            <w:tcW w:w="1547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5373" w:leader="none"/>
              </w:tabs>
              <w:suppressAutoHyphens w:val="true"/>
              <w:spacing w:before="0" w:after="0"/>
              <w:ind w:left="466" w:right="-383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BAIRRO:</w:t>
            </w:r>
          </w:p>
        </w:tc>
      </w:tr>
    </w:tbl>
    <w:p>
      <w:pPr>
        <w:pStyle w:val="BodyText"/>
        <w:spacing w:before="8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3204" w:leader="none"/>
          <w:tab w:val="left" w:pos="4997" w:leader="none"/>
          <w:tab w:val="left" w:pos="10076" w:leader="none"/>
          <w:tab w:val="left" w:pos="10139" w:leader="none"/>
        </w:tabs>
        <w:spacing w:lineRule="auto" w:line="408"/>
        <w:ind w:left="554" w:right="498"/>
        <w:rPr>
          <w:sz w:val="20"/>
        </w:rPr>
      </w:pP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MAIL: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  <w:tab/>
        <w:tab/>
      </w:r>
      <w:r>
        <w:rPr>
          <w:sz w:val="20"/>
        </w:rPr>
        <w:t xml:space="preserve"> LOCAL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TRABALHO:</w:t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  <w:tab/>
        <w:tab/>
      </w:r>
      <w:r>
        <w:rPr>
          <w:sz w:val="20"/>
        </w:rPr>
        <w:t xml:space="preserve"> TELEFONE(S): </w:t>
      </w:r>
      <w:r>
        <w:rPr>
          <w:spacing w:val="2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  <w:tab/>
      </w:r>
    </w:p>
    <w:p>
      <w:pPr>
        <w:pStyle w:val="BodyText"/>
        <w:spacing w:before="9" w:after="0"/>
        <w:rPr>
          <w:sz w:val="10"/>
        </w:rPr>
      </w:pPr>
      <w:r>
        <w:rPr>
          <w:sz w:val="10"/>
        </w:rPr>
      </w:r>
    </w:p>
    <w:tbl>
      <w:tblPr>
        <w:tblStyle w:val="TableNormal"/>
        <w:tblW w:w="10238" w:type="dxa"/>
        <w:jc w:val="left"/>
        <w:tblInd w:w="29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678"/>
        <w:gridCol w:w="1775"/>
        <w:gridCol w:w="1785"/>
      </w:tblGrid>
      <w:tr>
        <w:trPr>
          <w:trHeight w:val="451" w:hRule="atLeast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</w:tcPr>
          <w:p>
            <w:pPr>
              <w:pStyle w:val="TableParagraph"/>
              <w:widowControl w:val="false"/>
              <w:suppressAutoHyphens w:val="true"/>
              <w:spacing w:lineRule="auto" w:line="240" w:before="146" w:after="0"/>
              <w:ind w:left="1442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DISCIPLINA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</w:tcPr>
          <w:p>
            <w:pPr>
              <w:pStyle w:val="TableParagraph"/>
              <w:widowControl w:val="false"/>
              <w:suppressAutoHyphens w:val="true"/>
              <w:spacing w:lineRule="auto" w:line="240" w:before="146" w:after="0"/>
              <w:ind w:left="343" w:right="339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CRÉDITOS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FDFDF" w:val="clear"/>
          </w:tcPr>
          <w:p>
            <w:pPr>
              <w:pStyle w:val="TableParagraph"/>
              <w:widowControl w:val="false"/>
              <w:suppressAutoHyphens w:val="true"/>
              <w:spacing w:lineRule="atLeast" w:line="190" w:before="42" w:after="0"/>
              <w:ind w:firstLine="132" w:left="364" w:right="530"/>
              <w:jc w:val="left"/>
              <w:rPr>
                <w:b/>
                <w:sz w:val="16"/>
              </w:rPr>
            </w:pPr>
            <w:r>
              <w:rPr>
                <w:b/>
                <w:kern w:val="0"/>
                <w:sz w:val="16"/>
                <w:szCs w:val="22"/>
                <w:lang w:eastAsia="en-US" w:bidi="ar-SA"/>
              </w:rPr>
              <w:t>CARGA</w:t>
            </w:r>
            <w:r>
              <w:rPr>
                <w:b/>
                <w:spacing w:val="1"/>
                <w:kern w:val="0"/>
                <w:sz w:val="1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6"/>
                <w:szCs w:val="22"/>
                <w:lang w:eastAsia="en-US" w:bidi="ar-SA"/>
              </w:rPr>
              <w:t>HORÁRIA</w:t>
            </w:r>
          </w:p>
        </w:tc>
      </w:tr>
      <w:tr>
        <w:trPr>
          <w:trHeight w:val="808" w:hRule="atLeast"/>
        </w:trPr>
        <w:tc>
          <w:tcPr>
            <w:tcW w:w="6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9" w:after="0"/>
              <w:jc w:val="left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343" w:right="33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/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9" w:after="0"/>
              <w:jc w:val="left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1" w:after="0"/>
              <w:ind w:left="658" w:right="654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/>
            </w:r>
          </w:p>
        </w:tc>
      </w:tr>
    </w:tbl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6238" w:leader="none"/>
          <w:tab w:val="left" w:pos="9658" w:leader="none"/>
        </w:tabs>
        <w:spacing w:before="196" w:after="0"/>
        <w:ind w:left="4312"/>
        <w:jc w:val="right"/>
        <w:rPr>
          <w:sz w:val="20"/>
        </w:rPr>
      </w:pPr>
      <w:r>
        <w:rPr>
          <w:sz w:val="20"/>
        </w:rPr>
        <w:t xml:space="preserve">Fortaleza, </w:t>
      </w:r>
      <w:r>
        <w:rPr>
          <w:sz w:val="20"/>
        </w:rPr>
        <w:t>13</w:t>
      </w:r>
      <w:r>
        <w:rPr>
          <w:sz w:val="20"/>
        </w:rPr>
        <w:t xml:space="preserve"> de agosto de 20</w:t>
      </w:r>
      <w:r>
        <w:rPr>
          <w:sz w:val="20"/>
        </w:rPr>
        <w:t>26</w:t>
      </w:r>
      <w:r>
        <w:rPr>
          <w:sz w:val="20"/>
        </w:rPr>
        <w:t>.</w:t>
      </w:r>
      <w:bookmarkStart w:id="0" w:name="_GoBack"/>
      <w:bookmarkEnd w:id="0"/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2372995</wp:posOffset>
                </wp:positionH>
                <wp:positionV relativeFrom="paragraph">
                  <wp:posOffset>99060</wp:posOffset>
                </wp:positionV>
                <wp:extent cx="2907665" cy="0"/>
                <wp:effectExtent l="3810" t="4445" r="4445" b="3810"/>
                <wp:wrapTopAndBottom/>
                <wp:docPr id="4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72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6.85pt,7.8pt" to="415.75pt,7.8pt" ID="Forma3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5098" w:leader="none"/>
        </w:tabs>
        <w:spacing w:lineRule="exact" w:line="210"/>
        <w:ind w:right="54"/>
        <w:jc w:val="center"/>
        <w:rPr>
          <w:sz w:val="20"/>
        </w:rPr>
      </w:pPr>
      <w:r>
        <w:rPr>
          <w:sz w:val="20"/>
        </w:rPr>
        <w:t>ALUNO(A)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920" w:right="680" w:gutter="0" w:header="864" w:top="1174" w:footer="1545" w:bottom="1602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Kanit">
    <w:charset w:val="00"/>
    <w:family w:val="roman"/>
    <w:pitch w:val="variable"/>
  </w:font>
  <w:font w:name="Kanit Light">
    <w:charset w:val="00"/>
    <w:family w:val="roman"/>
    <w:pitch w:val="variable"/>
  </w:font>
  <w:font w:name="Source Code Pro Black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left="-1418" w:right="-1418"/>
      <w:jc w:val="cent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-584200</wp:posOffset>
          </wp:positionH>
          <wp:positionV relativeFrom="paragraph">
            <wp:posOffset>708660</wp:posOffset>
          </wp:positionV>
          <wp:extent cx="7800340" cy="476885"/>
          <wp:effectExtent l="0" t="0" r="0" b="0"/>
          <wp:wrapNone/>
          <wp:docPr id="9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57007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7800340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1" allowOverlap="1" relativeHeight="6" wp14:anchorId="09355471">
              <wp:simplePos x="0" y="0"/>
              <wp:positionH relativeFrom="column">
                <wp:posOffset>-528320</wp:posOffset>
              </wp:positionH>
              <wp:positionV relativeFrom="paragraph">
                <wp:posOffset>-10160</wp:posOffset>
              </wp:positionV>
              <wp:extent cx="4820920" cy="977900"/>
              <wp:effectExtent l="0" t="0" r="0" b="0"/>
              <wp:wrapNone/>
              <wp:docPr id="10" name="Caixa de Tex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20760" cy="977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" w:hAnsi="Kanit" w:cs="Kanit"/>
                              <w:b/>
                              <w:bC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" w:ascii="Kanit" w:hAnsi="Kanit"/>
                              <w:b/>
                              <w:bC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Programa de Pós-Graduação em Linguística Aplicada (PosLA)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cs="Kanit" w:ascii="Kanit" w:hAnsi="Kanit"/>
                              <w:b/>
                              <w:bC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Universidade Estadual do Ceará - Uece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 Light" w:hAnsi="Kanit Light" w:cs="Kanit Ligh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" w:ascii="Kanit" w:hAnsi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 xml:space="preserve">Avenida Luciano Carneiro, 345, Campus Fátima,  CEP: </w:t>
                          </w:r>
                          <w:r>
                            <w:rPr>
                              <w:rFonts w:cs="Kanit" w:ascii="Kanit" w:hAnsi="Kanit"/>
                              <w:cap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60.411-205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" w:hAnsi="Kanit" w:eastAsia="Calibri" w:cs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" w:ascii="Kanit" w:hAnsi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 xml:space="preserve">Fortaleza-CE </w:t>
                          </w:r>
                          <w:r>
                            <w:rPr>
                              <w:rFonts w:eastAsia="Source Code Pro Black" w:cs="Source Code Pro Black" w:ascii="Source Code Pro Black" w:hAnsi="Source Code Pro Black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•</w:t>
                          </w:r>
                          <w:r>
                            <w:rPr>
                              <w:rFonts w:eastAsia="Calibri" w:cs="Kanit" w:ascii="Kanit" w:hAnsi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 xml:space="preserve"> Telefone: (85) 3101.2030 (ramal 205), (85) 3101.2032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 Light" w:hAnsi="Kanit Light" w:cs="Kanit Ligh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 Light" w:ascii="Kanit Light" w:hAnsi="Kanit Ligh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E-mail: posla@uece.br (Coordenação), secretaria.posla@uece.br (Secretaria)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" path="m0,0l-2147483645,0l-2147483645,-2147483646l0,-2147483646xe" stroked="f" o:allowincell="f" style="position:absolute;margin-left:-41.6pt;margin-top:-0.8pt;width:379.55pt;height:76.95pt;mso-wrap-style:square;v-text-anchor:top" wp14:anchorId="09355471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" w:hAnsi="Kanit" w:cs="Kanit"/>
                        <w:b/>
                        <w:bC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" w:ascii="Kanit" w:hAnsi="Kanit"/>
                        <w:b/>
                        <w:bC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Programa de Pós-Graduação em Linguística Aplicada (PosLA)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b/>
                        <w:bCs/>
                      </w:rPr>
                    </w:pPr>
                    <w:r>
                      <w:rPr>
                        <w:rFonts w:cs="Kanit" w:ascii="Kanit" w:hAnsi="Kanit"/>
                        <w:b/>
                        <w:bC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Universidade Estadual do Ceará - Uece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 Light" w:hAnsi="Kanit Light" w:cs="Kanit Ligh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" w:ascii="Kanit" w:hAnsi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 xml:space="preserve">Avenida Luciano Carneiro, 345, Campus Fátima,  CEP: </w:t>
                    </w:r>
                    <w:r>
                      <w:rPr>
                        <w:rFonts w:cs="Kanit" w:ascii="Kanit" w:hAnsi="Kanit"/>
                        <w:cap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60.411-205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" w:hAnsi="Kanit" w:eastAsia="Calibri" w:cs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" w:ascii="Kanit" w:hAnsi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 xml:space="preserve">Fortaleza-CE </w:t>
                    </w:r>
                    <w:r>
                      <w:rPr>
                        <w:rFonts w:eastAsia="Source Code Pro Black" w:cs="Source Code Pro Black" w:ascii="Source Code Pro Black" w:hAnsi="Source Code Pro Black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•</w:t>
                    </w:r>
                    <w:r>
                      <w:rPr>
                        <w:rFonts w:eastAsia="Calibri" w:cs="Kanit" w:ascii="Kanit" w:hAnsi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 xml:space="preserve"> Telefone: (85) 3101.2030 (ramal 205), (85) 3101.2032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 Light" w:hAnsi="Kanit Light" w:cs="Kanit Ligh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 Light" w:ascii="Kanit Light" w:hAnsi="Kanit Ligh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E-mail: posla@uece.br (Coordenação), secretaria.posla@uece.br (Secretaria)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left="-1418" w:right="-1418"/>
      <w:jc w:val="cent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-584200</wp:posOffset>
          </wp:positionH>
          <wp:positionV relativeFrom="paragraph">
            <wp:posOffset>708660</wp:posOffset>
          </wp:positionV>
          <wp:extent cx="7800340" cy="476885"/>
          <wp:effectExtent l="0" t="0" r="0" b="0"/>
          <wp:wrapNone/>
          <wp:docPr id="1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57007" r="0" b="0"/>
                  <a:stretch>
                    <a:fillRect/>
                  </a:stretch>
                </pic:blipFill>
                <pic:spPr bwMode="auto">
                  <a:xfrm>
                    <a:off x="0" y="0"/>
                    <a:ext cx="7800340" cy="476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1" allowOverlap="1" relativeHeight="6" wp14:anchorId="09355471">
              <wp:simplePos x="0" y="0"/>
              <wp:positionH relativeFrom="column">
                <wp:posOffset>-528320</wp:posOffset>
              </wp:positionH>
              <wp:positionV relativeFrom="paragraph">
                <wp:posOffset>-10160</wp:posOffset>
              </wp:positionV>
              <wp:extent cx="4820920" cy="977900"/>
              <wp:effectExtent l="0" t="0" r="0" b="0"/>
              <wp:wrapNone/>
              <wp:docPr id="12" name="Caixa de Tex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20760" cy="977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" w:hAnsi="Kanit" w:cs="Kanit"/>
                              <w:b/>
                              <w:bC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" w:ascii="Kanit" w:hAnsi="Kanit"/>
                              <w:b/>
                              <w:bC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Programa de Pós-Graduação em Linguística Aplicada (PosLA)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cs="Kanit" w:ascii="Kanit" w:hAnsi="Kanit"/>
                              <w:b/>
                              <w:bC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Universidade Estadual do Ceará - Uece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 Light" w:hAnsi="Kanit Light" w:cs="Kanit Ligh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" w:ascii="Kanit" w:hAnsi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 xml:space="preserve">Avenida Luciano Carneiro, 345, Campus Fátima,  CEP: </w:t>
                          </w:r>
                          <w:r>
                            <w:rPr>
                              <w:rFonts w:cs="Kanit" w:ascii="Kanit" w:hAnsi="Kanit"/>
                              <w:caps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60.411-205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" w:hAnsi="Kanit" w:eastAsia="Calibri" w:cs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" w:ascii="Kanit" w:hAnsi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 xml:space="preserve">Fortaleza-CE </w:t>
                          </w:r>
                          <w:r>
                            <w:rPr>
                              <w:rFonts w:eastAsia="Source Code Pro Black" w:cs="Source Code Pro Black" w:ascii="Source Code Pro Black" w:hAnsi="Source Code Pro Black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•</w:t>
                          </w:r>
                          <w:r>
                            <w:rPr>
                              <w:rFonts w:eastAsia="Calibri" w:cs="Kanit" w:ascii="Kanit" w:hAnsi="Kani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 xml:space="preserve"> Telefone: (85) 3101.2030 (ramal 205), (85) 3101.2032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snapToGrid w:val="false"/>
                            <w:spacing w:lineRule="auto" w:line="216" w:before="0" w:after="60"/>
                            <w:rPr>
                              <w:rFonts w:ascii="Kanit Light" w:hAnsi="Kanit Light" w:cs="Kanit Ligh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Kanit Light" w:ascii="Kanit Light" w:hAnsi="Kanit Light"/>
                              <w:color w:val="000000"/>
                              <w:sz w:val="20"/>
                              <w:szCs w:val="20"/>
                              <w14:textFill>
                                <w14:solidFill>
                                  <w14:srgbClr w14:val="000000">
                                    <w14:alpha w14:val="24954"/>
                                  </w14:srgbClr>
                                </w14:solidFill>
                              </w14:textFill>
                            </w:rPr>
                            <w:t>E-mail: posla@uece.br (Coordenação), secretaria.posla@uece.br (Secretaria)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" path="m0,0l-2147483645,0l-2147483645,-2147483646l0,-2147483646xe" stroked="f" o:allowincell="f" style="position:absolute;margin-left:-41.6pt;margin-top:-0.8pt;width:379.55pt;height:76.95pt;mso-wrap-style:square;v-text-anchor:top" wp14:anchorId="09355471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" w:hAnsi="Kanit" w:cs="Kanit"/>
                        <w:b/>
                        <w:bC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" w:ascii="Kanit" w:hAnsi="Kanit"/>
                        <w:b/>
                        <w:bC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Programa de Pós-Graduação em Linguística Aplicada (PosLA)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b/>
                        <w:bCs/>
                      </w:rPr>
                    </w:pPr>
                    <w:r>
                      <w:rPr>
                        <w:rFonts w:cs="Kanit" w:ascii="Kanit" w:hAnsi="Kanit"/>
                        <w:b/>
                        <w:bC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Universidade Estadual do Ceará - Uece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 Light" w:hAnsi="Kanit Light" w:cs="Kanit Ligh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" w:ascii="Kanit" w:hAnsi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 xml:space="preserve">Avenida Luciano Carneiro, 345, Campus Fátima,  CEP: </w:t>
                    </w:r>
                    <w:r>
                      <w:rPr>
                        <w:rFonts w:cs="Kanit" w:ascii="Kanit" w:hAnsi="Kanit"/>
                        <w:caps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60.411-205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" w:hAnsi="Kanit" w:eastAsia="Calibri" w:cs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" w:ascii="Kanit" w:hAnsi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 xml:space="preserve">Fortaleza-CE </w:t>
                    </w:r>
                    <w:r>
                      <w:rPr>
                        <w:rFonts w:eastAsia="Source Code Pro Black" w:cs="Source Code Pro Black" w:ascii="Source Code Pro Black" w:hAnsi="Source Code Pro Black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•</w:t>
                    </w:r>
                    <w:r>
                      <w:rPr>
                        <w:rFonts w:eastAsia="Calibri" w:cs="Kanit" w:ascii="Kanit" w:hAnsi="Kani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 xml:space="preserve"> Telefone: (85) 3101.2030 (ramal 205), (85) 3101.2032</w:t>
                    </w:r>
                  </w:p>
                  <w:p>
                    <w:pPr>
                      <w:pStyle w:val="Contedodoquadro"/>
                      <w:widowControl w:val="false"/>
                      <w:snapToGrid w:val="false"/>
                      <w:spacing w:lineRule="auto" w:line="216" w:before="0" w:after="60"/>
                      <w:rPr>
                        <w:rFonts w:ascii="Kanit Light" w:hAnsi="Kanit Light" w:cs="Kanit Ligh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Kanit Light" w:ascii="Kanit Light" w:hAnsi="Kanit Light"/>
                        <w:color w:val="000000"/>
                        <w:sz w:val="20"/>
                        <w:szCs w:val="20"/>
                        <w14:textFill>
                          <w14:solidFill>
                            <w14:srgbClr w14:val="000000">
                              <w14:alpha w14:val="24954"/>
                            </w14:srgbClr>
                          </w14:solidFill>
                        </w14:textFill>
                      </w:rPr>
                      <w:t>E-mail: posla@uece.br (Coordenação), secretaria.posla@uece.br (Secretaria)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128270</wp:posOffset>
          </wp:positionH>
          <wp:positionV relativeFrom="paragraph">
            <wp:posOffset>-477520</wp:posOffset>
          </wp:positionV>
          <wp:extent cx="2200275" cy="681355"/>
          <wp:effectExtent l="0" t="0" r="0" b="0"/>
          <wp:wrapSquare wrapText="largest"/>
          <wp:docPr id="5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8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3479800</wp:posOffset>
          </wp:positionH>
          <wp:positionV relativeFrom="paragraph">
            <wp:posOffset>-456565</wp:posOffset>
          </wp:positionV>
          <wp:extent cx="1965325" cy="658495"/>
          <wp:effectExtent l="0" t="0" r="0" b="0"/>
          <wp:wrapSquare wrapText="largest"/>
          <wp:docPr id="6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65325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128270</wp:posOffset>
          </wp:positionH>
          <wp:positionV relativeFrom="paragraph">
            <wp:posOffset>-477520</wp:posOffset>
          </wp:positionV>
          <wp:extent cx="2200275" cy="681355"/>
          <wp:effectExtent l="0" t="0" r="0" b="0"/>
          <wp:wrapSquare wrapText="largest"/>
          <wp:docPr id="7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81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3479800</wp:posOffset>
          </wp:positionH>
          <wp:positionV relativeFrom="paragraph">
            <wp:posOffset>-456565</wp:posOffset>
          </wp:positionV>
          <wp:extent cx="1965325" cy="658495"/>
          <wp:effectExtent l="0" t="0" r="0" b="0"/>
          <wp:wrapSquare wrapText="largest"/>
          <wp:docPr id="8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65325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9" w:hanging="286"/>
      </w:pPr>
      <w:rPr>
        <w:sz w:val="20"/>
        <w:b/>
        <w:szCs w:val="20"/>
        <w:bCs/>
        <w:w w:val="97"/>
        <w:rFonts w:ascii="Verdana" w:hAnsi="Verdana" w:eastAsia="Verdana" w:cs="Verdana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0" w:hanging="28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00" w:hanging="28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80" w:hanging="28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60" w:hanging="28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40" w:hanging="28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20" w:hanging="28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00" w:hanging="28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0" w:hanging="28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28" w:after="0"/>
      <w:ind w:hanging="286" w:left="839"/>
      <w:outlineLvl w:val="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60de3"/>
    <w:rPr>
      <w:rFonts w:ascii="Verdana" w:hAnsi="Verdana" w:eastAsia="Verdana" w:cs="Verdana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060de3"/>
    <w:rPr>
      <w:rFonts w:ascii="Verdana" w:hAnsi="Verdana" w:eastAsia="Verdana" w:cs="Verdana"/>
      <w:lang w:val="pt-PT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060de3"/>
    <w:rPr>
      <w:rFonts w:ascii="Tahoma" w:hAnsi="Tahoma" w:eastAsia="Verdana" w:cs="Tahoma"/>
      <w:sz w:val="16"/>
      <w:szCs w:val="16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8"/>
      <w:szCs w:val="1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ind w:left="2286" w:right="2461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8" w:after="0"/>
      <w:ind w:hanging="286" w:left="839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22"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qFormat/>
    <w:rsid w:val="00060de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qFormat/>
    <w:rsid w:val="00060de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60de3"/>
    <w:pPr/>
    <w:rPr>
      <w:rFonts w:ascii="Tahoma" w:hAnsi="Tahoma" w:cs="Tahoma"/>
      <w:sz w:val="16"/>
      <w:szCs w:val="16"/>
    </w:rPr>
  </w:style>
  <w:style w:type="paragraph" w:styleId="Contedodoquadro" w:customStyle="1">
    <w:name w:val="Conteúdo do quadro"/>
    <w:basedOn w:val="Normal"/>
    <w:qFormat/>
    <w:rsid w:val="009e5753"/>
    <w:pPr>
      <w:widowControl/>
      <w:suppressAutoHyphens w:val="true"/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val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LibreOffice/24.2.1.2$Windows_X86_64 LibreOffice_project/db4def46b0453cc22e2d0305797cf981b68ef5ac</Application>
  <AppVersion>15.0000</AppVersion>
  <Pages>1</Pages>
  <Words>138</Words>
  <Characters>919</Characters>
  <CharactersWithSpaces>1052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2023-02-13T14:42:00Z</dcterms:created>
  <dc:creator>UECE</dc:creator>
  <dc:description/>
  <dc:language>pt-BR</dc:language>
  <cp:lastModifiedBy/>
  <dcterms:modified xsi:type="dcterms:W3CDTF">2026-08-12T14:13:50Z</dcterms:modified>
  <cp:revision>18</cp:revision>
  <dc:subject/>
  <dc:title>Ofício N°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2023-02-13T00:00:00Z</vt:filetime>
  </property>
</Properties>
</file>