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before="1" w:after="200"/>
        <w:ind w:right="-8"/>
        <w:jc w:val="center"/>
        <w:outlineLvl w:val="1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lang w:val="pt-PT" w:eastAsia="pt-PT" w:bidi="pt-PT"/>
        </w:rPr>
        <w:t>ANEXO II</w:t>
      </w:r>
    </w:p>
    <w:p>
      <w:pPr>
        <w:pStyle w:val="Normal"/>
        <w:widowControl w:val="false"/>
        <w:numPr>
          <w:ilvl w:val="0"/>
          <w:numId w:val="0"/>
        </w:numPr>
        <w:spacing w:before="1" w:after="200"/>
        <w:ind w:right="-8"/>
        <w:jc w:val="center"/>
        <w:outlineLvl w:val="1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lang w:val="pt-PT" w:eastAsia="pt-PT" w:bidi="pt-PT"/>
        </w:rPr>
        <w:t>MODELO DE FORMULÁRIO PARA INTERPOSIÇÃO DE RECURSO</w:t>
      </w:r>
    </w:p>
    <w:p>
      <w:pPr>
        <w:pStyle w:val="Normal"/>
        <w:widowControl w:val="false"/>
        <w:numPr>
          <w:ilvl w:val="0"/>
          <w:numId w:val="0"/>
        </w:numPr>
        <w:spacing w:before="1" w:after="0"/>
        <w:ind w:right="-8"/>
        <w:jc w:val="center"/>
        <w:outlineLvl w:val="1"/>
        <w:rPr>
          <w:rFonts w:ascii="Times New Roman" w:hAnsi="Times New Roman" w:eastAsia="Times New Roman" w:cs="Arial"/>
          <w:b/>
          <w:bCs/>
          <w:lang w:val="pt-PT" w:eastAsia="pt-PT" w:bidi="pt-PT"/>
        </w:rPr>
      </w:pPr>
      <w:r>
        <w:rPr>
          <w:rFonts w:eastAsia="Times New Roman" w:cs="Arial" w:ascii="Times New Roman" w:hAnsi="Times New Roman"/>
          <w:b/>
          <w:bCs/>
          <w:lang w:val="pt-PT" w:eastAsia="pt-PT" w:bidi="pt-PT"/>
        </w:rPr>
      </w:r>
    </w:p>
    <w:p>
      <w:pPr>
        <w:pStyle w:val="Normal"/>
        <w:rPr>
          <w:rFonts w:ascii="Times New Roman" w:hAnsi="Times New Roman" w:eastAsia="Calibri" w:cs="Arial"/>
          <w:sz w:val="20"/>
          <w:szCs w:val="20"/>
          <w:lang w:eastAsia="ar-SA"/>
        </w:rPr>
      </w:pPr>
      <w:r>
        <w:rPr>
          <w:rFonts w:eastAsia="Calibri" w:cs="Arial" w:ascii="Times New Roman" w:hAnsi="Times New Roman"/>
          <w:sz w:val="20"/>
          <w:szCs w:val="20"/>
          <w:lang w:eastAsia="ar-SA"/>
        </w:rPr>
      </w:r>
    </w:p>
    <w:tbl>
      <w:tblPr>
        <w:tblW w:w="963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3"/>
      </w:tblGrid>
      <w:tr>
        <w:trPr>
          <w:trHeight w:val="7336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 w:cs="Arial"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Times New Roman" w:hAnsi="Times New Roman"/>
                <w:b/>
                <w:sz w:val="20"/>
                <w:szCs w:val="20"/>
                <w:lang w:eastAsia="ar-SA"/>
              </w:rPr>
            </w:r>
          </w:p>
          <w:p>
            <w:pPr>
              <w:pStyle w:val="Normal"/>
              <w:ind w:left="277"/>
              <w:rPr>
                <w:rFonts w:ascii="Times New Roman" w:hAnsi="Times New Roman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</w:r>
          </w:p>
          <w:p>
            <w:pPr>
              <w:pStyle w:val="Normal"/>
              <w:spacing w:lineRule="auto" w:line="480"/>
              <w:ind w:left="277" w:right="213"/>
              <w:rPr>
                <w:rFonts w:ascii="Times New Roman" w:hAnsi="Times New Roman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</w:r>
          </w:p>
          <w:p>
            <w:pPr>
              <w:pStyle w:val="Normal"/>
              <w:spacing w:lineRule="auto" w:line="480"/>
              <w:ind w:left="277" w:right="213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 xml:space="preserve">Eu, </w:t>
            </w:r>
            <w:r>
              <w:rPr>
                <w:rFonts w:eastAsia="Calibri" w:cs="Arial" w:ascii="Times New Roman" w:hAnsi="Times New Roman"/>
                <w:b/>
                <w:sz w:val="20"/>
                <w:szCs w:val="20"/>
                <w:lang w:eastAsia="ar-SA"/>
              </w:rPr>
              <w:t>xxxxxxxxxxxxxxxxx</w:t>
            </w: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 xml:space="preserve"> , discente do curso_______, linha de pesquisa ___, apresento recurso junto à Comissão Eleitoral deste processo no POSLA para a eleição dos representantes discentes do Programa de Pós-Graduação em Linguística Aplicada (POSLA).</w:t>
            </w:r>
          </w:p>
          <w:p>
            <w:pPr>
              <w:pStyle w:val="Normal"/>
              <w:spacing w:lineRule="auto" w:line="480"/>
              <w:ind w:left="277" w:right="72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>A decisão/objeto de contestação:______________________________________________________</w:t>
            </w:r>
          </w:p>
          <w:p>
            <w:pPr>
              <w:pStyle w:val="Normal"/>
              <w:spacing w:lineRule="auto" w:line="480"/>
              <w:ind w:left="277" w:right="72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>________________________________________________________________________________</w:t>
            </w:r>
          </w:p>
          <w:p>
            <w:pPr>
              <w:pStyle w:val="Normal"/>
              <w:spacing w:lineRule="auto" w:line="480"/>
              <w:ind w:left="277" w:right="72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>_______________________________________________(explicitar a decisão que está contestando).</w:t>
            </w:r>
          </w:p>
          <w:p>
            <w:pPr>
              <w:pStyle w:val="Normal"/>
              <w:tabs>
                <w:tab w:val="clear" w:pos="708"/>
                <w:tab w:val="left" w:pos="8455" w:leader="none"/>
              </w:tabs>
              <w:spacing w:lineRule="auto" w:line="480"/>
              <w:ind w:left="277" w:right="213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>Os argumentos com os quais contesto a referida decisão são: ______________________________</w:t>
            </w:r>
          </w:p>
          <w:p>
            <w:pPr>
              <w:pStyle w:val="Normal"/>
              <w:tabs>
                <w:tab w:val="clear" w:pos="708"/>
                <w:tab w:val="left" w:pos="8455" w:leader="none"/>
              </w:tabs>
              <w:spacing w:lineRule="auto" w:line="480"/>
              <w:ind w:left="277" w:right="213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>________________________________________________________________________________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8455" w:leader="none"/>
              </w:tabs>
              <w:spacing w:lineRule="auto" w:line="480"/>
              <w:ind w:left="277" w:right="213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>________________________________________________________________________________</w:t>
            </w:r>
          </w:p>
          <w:p>
            <w:pPr>
              <w:pStyle w:val="Normal"/>
              <w:spacing w:lineRule="auto" w:line="480"/>
              <w:ind w:left="277" w:right="213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>________________________________________________________________________________</w:t>
            </w:r>
          </w:p>
          <w:p>
            <w:pPr>
              <w:pStyle w:val="Normal"/>
              <w:spacing w:lineRule="auto" w:line="480"/>
              <w:ind w:left="277"/>
              <w:jc w:val="center"/>
              <w:rPr>
                <w:rFonts w:ascii="Times New Roman" w:hAnsi="Times New Roman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</w:r>
          </w:p>
          <w:p>
            <w:pPr>
              <w:pStyle w:val="Normal"/>
              <w:spacing w:lineRule="auto" w:line="480"/>
              <w:ind w:left="277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>Fortaleza, ______ de junho de 2026</w:t>
            </w:r>
          </w:p>
          <w:p>
            <w:pPr>
              <w:pStyle w:val="Normal"/>
              <w:ind w:left="277"/>
              <w:jc w:val="center"/>
              <w:rPr>
                <w:rFonts w:ascii="Times New Roman" w:hAnsi="Times New Roman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</w:r>
          </w:p>
          <w:p>
            <w:pPr>
              <w:pStyle w:val="Normal"/>
              <w:ind w:left="277"/>
              <w:jc w:val="center"/>
              <w:rPr>
                <w:rFonts w:ascii="Times New Roman" w:hAnsi="Times New Roman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</w:r>
          </w:p>
          <w:p>
            <w:pPr>
              <w:pStyle w:val="Normal"/>
              <w:ind w:left="277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t>_________________________________________________</w:t>
            </w:r>
          </w:p>
          <w:p>
            <w:pPr>
              <w:pStyle w:val="Normal"/>
              <w:ind w:left="277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sz w:val="20"/>
                <w:szCs w:val="20"/>
                <w:lang w:eastAsia="ar-SA"/>
              </w:rPr>
              <w:t>Assinatura</w:t>
            </w:r>
          </w:p>
          <w:p>
            <w:pPr>
              <w:pStyle w:val="Normal"/>
              <w:ind w:left="277"/>
              <w:rPr>
                <w:rFonts w:ascii="Times New Roman" w:hAnsi="Times New Roman" w:eastAsia="Calibri" w:cs="Arial"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Times New Roman" w:hAnsi="Times New Roman"/>
                <w:b/>
                <w:sz w:val="20"/>
                <w:szCs w:val="20"/>
                <w:lang w:eastAsia="ar-SA"/>
              </w:rPr>
            </w:r>
          </w:p>
          <w:p>
            <w:pPr>
              <w:pStyle w:val="Normal"/>
              <w:ind w:left="277"/>
              <w:rPr>
                <w:rFonts w:ascii="Times New Roman" w:hAnsi="Times New Roman" w:eastAsia="Calibri" w:cs="Arial"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Times New Roman" w:hAnsi="Times New Roman"/>
                <w:b/>
                <w:sz w:val="20"/>
                <w:szCs w:val="20"/>
                <w:lang w:eastAsia="ar-SA"/>
              </w:rPr>
            </w:r>
          </w:p>
          <w:p>
            <w:pPr>
              <w:pStyle w:val="Normal"/>
              <w:ind w:left="277"/>
              <w:rPr>
                <w:rFonts w:ascii="Times New Roman" w:hAnsi="Times New Roman" w:eastAsia="Calibri" w:cs="Arial"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Times New Roman" w:hAnsi="Times New Roman"/>
                <w:b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eastAsia="Calibri" w:cs="Arial"/>
          <w:sz w:val="20"/>
          <w:szCs w:val="20"/>
          <w:lang w:eastAsia="ar-SA"/>
        </w:rPr>
      </w:pPr>
      <w:r>
        <w:rPr>
          <w:rFonts w:eastAsia="Calibri" w:cs="Arial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before="1" w:after="0"/>
        <w:ind w:right="-8"/>
        <w:jc w:val="center"/>
        <w:outlineLvl w:val="1"/>
        <w:rPr>
          <w:rFonts w:ascii="Times New Roman" w:hAnsi="Times New Roman" w:eastAsia="Times New Roman" w:cs="Arial"/>
          <w:b/>
          <w:bCs/>
          <w:sz w:val="20"/>
          <w:szCs w:val="20"/>
          <w:lang w:val="pt-PT" w:eastAsia="pt-PT" w:bidi="pt-PT"/>
        </w:rPr>
      </w:pPr>
      <w:r>
        <w:rPr>
          <w:rFonts w:eastAsia="Times New Roman" w:cs="Arial" w:ascii="Times New Roman" w:hAnsi="Times New Roman"/>
          <w:b/>
          <w:bCs/>
          <w:sz w:val="20"/>
          <w:szCs w:val="20"/>
          <w:lang w:val="pt-PT" w:eastAsia="pt-PT" w:bidi="pt-PT"/>
        </w:rPr>
      </w:r>
    </w:p>
    <w:p>
      <w:pPr>
        <w:pStyle w:val="Normal"/>
        <w:tabs>
          <w:tab w:val="clear" w:pos="708"/>
          <w:tab w:val="left" w:pos="5475" w:leader="none"/>
        </w:tabs>
        <w:rPr>
          <w:rFonts w:ascii="Times New Roman" w:hAnsi="Times New Roman" w:eastAsia="Calibri" w:cs="Arial"/>
          <w:sz w:val="20"/>
          <w:szCs w:val="20"/>
          <w:lang w:eastAsia="ar-SA"/>
        </w:rPr>
      </w:pPr>
      <w:r>
        <w:rPr>
          <w:rFonts w:eastAsia="Calibri" w:cs="Arial" w:ascii="Times New Roman" w:hAnsi="Times New Roman"/>
          <w:sz w:val="20"/>
          <w:szCs w:val="20"/>
          <w:lang w:eastAsia="ar-SA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223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Kanit">
    <w:charset w:val="00"/>
    <w:family w:val="roman"/>
    <w:pitch w:val="variable"/>
  </w:font>
  <w:font w:name="Kanit Light">
    <w:charset w:val="00"/>
    <w:family w:val="roman"/>
    <w:pitch w:val="variable"/>
  </w:font>
  <w:font w:name="Source Code Pro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252"/>
        <w:tab w:val="clear" w:pos="8504"/>
        <w:tab w:val="left" w:pos="4860" w:leader="none"/>
      </w:tabs>
      <w:ind w:left="-1701"/>
      <w:rPr/>
    </w:pPr>
    <w:r>
      <w:rPr/>
      <w:tab/>
    </w: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-791845</wp:posOffset>
              </wp:positionH>
              <wp:positionV relativeFrom="paragraph">
                <wp:posOffset>-700405</wp:posOffset>
              </wp:positionV>
              <wp:extent cx="4820920" cy="1372235"/>
              <wp:effectExtent l="0" t="0" r="0" b="0"/>
              <wp:wrapNone/>
              <wp:docPr id="5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0920" cy="13722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Programa de Pós-Graduação em Linguística Aplicada (PosLA)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cs="Kanit" w:ascii="Kanit" w:hAnsi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Universidade Estadual do Ceará - Uece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Avenida Luciano Carneiro, 345, Campus Fátima,  CEP: </w:t>
                          </w:r>
                          <w:r>
                            <w:rPr>
                              <w:rFonts w:cs="Kanit" w:ascii="Kanit" w:hAnsi="Kanit"/>
                              <w:caps/>
                              <w:color w:val="000000"/>
                              <w:sz w:val="20"/>
                              <w:szCs w:val="20"/>
                            </w:rPr>
                            <w:t>60.411-205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" w:hAnsi="Kanit" w:eastAsia="Calibri" w:cs="Kani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Fortaleza-CE </w:t>
                          </w:r>
                          <w:r>
                            <w:rPr>
                              <w:rFonts w:eastAsia="Source Code Pro Black" w:cs="Source Code Pro Black" w:ascii="Source Code Pro Black" w:hAnsi="Source Code Pro Black"/>
                              <w:color w:val="000000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eastAsia="Calibri"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 Telefone: (85) 3101.2030 (ramal 205), (85) 3101.2032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 Light" w:ascii="Kanit Light" w:hAnsi="Kanit Light"/>
                              <w:color w:val="000000"/>
                              <w:sz w:val="20"/>
                              <w:szCs w:val="20"/>
                            </w:rPr>
                            <w:t>E-mail: posla@uece.br (Coordenação), secretaria.posla@uece.br (Secretaria)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79.6pt;height:108.05pt;mso-wrap-distance-left:0pt;mso-wrap-distance-right:0pt;mso-wrap-distance-top:0pt;mso-wrap-distance-bottom:0pt;margin-top:-55.15pt;mso-position-vertical-relative:text;margin-left:-62.35pt;mso-position-horizontal-relative:text">
              <v:textbox>
                <w:txbxContent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b/>
                        <w:bCs/>
                        <w:color w:val="000000"/>
                        <w:sz w:val="20"/>
                        <w:szCs w:val="20"/>
                      </w:rPr>
                      <w:t>Programa de Pós-Graduação em Linguística Aplicada (PosLA)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b/>
                        <w:bCs/>
                      </w:rPr>
                    </w:pPr>
                    <w:r>
                      <w:rPr>
                        <w:rFonts w:cs="Kanit" w:ascii="Kanit" w:hAnsi="Kanit"/>
                        <w:b/>
                        <w:bCs/>
                        <w:color w:val="000000"/>
                        <w:sz w:val="20"/>
                        <w:szCs w:val="20"/>
                      </w:rPr>
                      <w:t>Universidade Estadual do Ceará - Uece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color w:val="000000"/>
                        <w:sz w:val="20"/>
                        <w:szCs w:val="20"/>
                      </w:rPr>
                      <w:t xml:space="preserve">Avenida Luciano Carneiro, 345, Campus Fátima,  CEP: </w:t>
                    </w:r>
                    <w:r>
                      <w:rPr>
                        <w:rFonts w:cs="Kanit" w:ascii="Kanit" w:hAnsi="Kanit"/>
                        <w:caps/>
                        <w:color w:val="000000"/>
                        <w:sz w:val="20"/>
                        <w:szCs w:val="20"/>
                      </w:rPr>
                      <w:t>60.411-205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" w:hAnsi="Kanit" w:eastAsia="Calibri" w:cs="Kani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color w:val="000000"/>
                        <w:sz w:val="20"/>
                        <w:szCs w:val="20"/>
                      </w:rPr>
                      <w:t xml:space="preserve">Fortaleza-CE </w:t>
                    </w:r>
                    <w:r>
                      <w:rPr>
                        <w:rFonts w:eastAsia="Source Code Pro Black" w:cs="Source Code Pro Black" w:ascii="Source Code Pro Black" w:hAnsi="Source Code Pro Black"/>
                        <w:color w:val="000000"/>
                        <w:sz w:val="20"/>
                        <w:szCs w:val="20"/>
                      </w:rPr>
                      <w:t>•</w:t>
                    </w:r>
                    <w:r>
                      <w:rPr>
                        <w:rFonts w:eastAsia="Calibri" w:cs="Kanit" w:ascii="Kanit" w:hAnsi="Kanit"/>
                        <w:color w:val="000000"/>
                        <w:sz w:val="20"/>
                        <w:szCs w:val="20"/>
                      </w:rPr>
                      <w:t xml:space="preserve"> Telefone: (85) 3101.2030 (ramal 205), (85) 3101.2032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 Light" w:ascii="Kanit Light" w:hAnsi="Kanit Light"/>
                        <w:color w:val="000000"/>
                        <w:sz w:val="20"/>
                        <w:szCs w:val="20"/>
                      </w:rPr>
                      <w:t>E-mail: posla@uece.br (Coordenação), secretaria.posla@uece.br (Secretaria)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252"/>
        <w:tab w:val="clear" w:pos="8504"/>
        <w:tab w:val="left" w:pos="4860" w:leader="none"/>
      </w:tabs>
      <w:ind w:left="-1701"/>
      <w:rPr/>
    </w:pPr>
    <w:r>
      <w:rPr/>
      <w:tab/>
    </w: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-791845</wp:posOffset>
              </wp:positionH>
              <wp:positionV relativeFrom="paragraph">
                <wp:posOffset>-700405</wp:posOffset>
              </wp:positionV>
              <wp:extent cx="4820920" cy="1372235"/>
              <wp:effectExtent l="0" t="0" r="0" b="0"/>
              <wp:wrapNone/>
              <wp:docPr id="6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0920" cy="13722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Programa de Pós-Graduação em Linguística Aplicada (PosLA)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cs="Kanit" w:ascii="Kanit" w:hAnsi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Universidade Estadual do Ceará - Uece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Avenida Luciano Carneiro, 345, Campus Fátima,  CEP: </w:t>
                          </w:r>
                          <w:r>
                            <w:rPr>
                              <w:rFonts w:cs="Kanit" w:ascii="Kanit" w:hAnsi="Kanit"/>
                              <w:caps/>
                              <w:color w:val="000000"/>
                              <w:sz w:val="20"/>
                              <w:szCs w:val="20"/>
                            </w:rPr>
                            <w:t>60.411-205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" w:hAnsi="Kanit" w:eastAsia="Calibri" w:cs="Kani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Fortaleza-CE </w:t>
                          </w:r>
                          <w:r>
                            <w:rPr>
                              <w:rFonts w:eastAsia="Source Code Pro Black" w:cs="Source Code Pro Black" w:ascii="Source Code Pro Black" w:hAnsi="Source Code Pro Black"/>
                              <w:color w:val="000000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eastAsia="Calibri"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 Telefone: (85) 3101.2030 (ramal 205), (85) 3101.2032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 Light" w:ascii="Kanit Light" w:hAnsi="Kanit Light"/>
                              <w:color w:val="000000"/>
                              <w:sz w:val="20"/>
                              <w:szCs w:val="20"/>
                            </w:rPr>
                            <w:t>E-mail: posla@uece.br (Coordenação), secretaria.posla@uece.br (Secretaria)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79.6pt;height:108.05pt;mso-wrap-distance-left:0pt;mso-wrap-distance-right:0pt;mso-wrap-distance-top:0pt;mso-wrap-distance-bottom:0pt;margin-top:-55.15pt;mso-position-vertical-relative:text;margin-left:-62.35pt;mso-position-horizontal-relative:text">
              <v:textbox>
                <w:txbxContent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b/>
                        <w:bCs/>
                        <w:color w:val="000000"/>
                        <w:sz w:val="20"/>
                        <w:szCs w:val="20"/>
                      </w:rPr>
                      <w:t>Programa de Pós-Graduação em Linguística Aplicada (PosLA)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b/>
                        <w:bCs/>
                      </w:rPr>
                    </w:pPr>
                    <w:r>
                      <w:rPr>
                        <w:rFonts w:cs="Kanit" w:ascii="Kanit" w:hAnsi="Kanit"/>
                        <w:b/>
                        <w:bCs/>
                        <w:color w:val="000000"/>
                        <w:sz w:val="20"/>
                        <w:szCs w:val="20"/>
                      </w:rPr>
                      <w:t>Universidade Estadual do Ceará - Uece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color w:val="000000"/>
                        <w:sz w:val="20"/>
                        <w:szCs w:val="20"/>
                      </w:rPr>
                      <w:t xml:space="preserve">Avenida Luciano Carneiro, 345, Campus Fátima,  CEP: </w:t>
                    </w:r>
                    <w:r>
                      <w:rPr>
                        <w:rFonts w:cs="Kanit" w:ascii="Kanit" w:hAnsi="Kanit"/>
                        <w:caps/>
                        <w:color w:val="000000"/>
                        <w:sz w:val="20"/>
                        <w:szCs w:val="20"/>
                      </w:rPr>
                      <w:t>60.411-205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" w:hAnsi="Kanit" w:eastAsia="Calibri" w:cs="Kani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color w:val="000000"/>
                        <w:sz w:val="20"/>
                        <w:szCs w:val="20"/>
                      </w:rPr>
                      <w:t xml:space="preserve">Fortaleza-CE </w:t>
                    </w:r>
                    <w:r>
                      <w:rPr>
                        <w:rFonts w:eastAsia="Source Code Pro Black" w:cs="Source Code Pro Black" w:ascii="Source Code Pro Black" w:hAnsi="Source Code Pro Black"/>
                        <w:color w:val="000000"/>
                        <w:sz w:val="20"/>
                        <w:szCs w:val="20"/>
                      </w:rPr>
                      <w:t>•</w:t>
                    </w:r>
                    <w:r>
                      <w:rPr>
                        <w:rFonts w:eastAsia="Calibri" w:cs="Kanit" w:ascii="Kanit" w:hAnsi="Kanit"/>
                        <w:color w:val="000000"/>
                        <w:sz w:val="20"/>
                        <w:szCs w:val="20"/>
                      </w:rPr>
                      <w:t xml:space="preserve"> Telefone: (85) 3101.2030 (ramal 205), (85) 3101.2032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 Light" w:ascii="Kanit Light" w:hAnsi="Kanit Light"/>
                        <w:color w:val="000000"/>
                        <w:sz w:val="20"/>
                        <w:szCs w:val="20"/>
                      </w:rPr>
                      <w:t>E-mail: posla@uece.br (Coordenação), secretaria.posla@uece.br (Secretaria)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76835</wp:posOffset>
          </wp:positionH>
          <wp:positionV relativeFrom="paragraph">
            <wp:posOffset>118110</wp:posOffset>
          </wp:positionV>
          <wp:extent cx="2200275" cy="68135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2959100</wp:posOffset>
          </wp:positionH>
          <wp:positionV relativeFrom="paragraph">
            <wp:posOffset>151130</wp:posOffset>
          </wp:positionV>
          <wp:extent cx="1965325" cy="65849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76835</wp:posOffset>
          </wp:positionH>
          <wp:positionV relativeFrom="paragraph">
            <wp:posOffset>118110</wp:posOffset>
          </wp:positionV>
          <wp:extent cx="2200275" cy="681355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2959100</wp:posOffset>
          </wp:positionH>
          <wp:positionV relativeFrom="paragraph">
            <wp:posOffset>151130</wp:posOffset>
          </wp:positionV>
          <wp:extent cx="1965325" cy="658495"/>
          <wp:effectExtent l="0" t="0" r="0" b="0"/>
          <wp:wrapSquare wrapText="largest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c5575"/>
    <w:rPr/>
  </w:style>
  <w:style w:type="character" w:styleId="RodapChar" w:customStyle="1">
    <w:name w:val="Rodapé Char"/>
    <w:basedOn w:val="DefaultParagraphFont"/>
    <w:uiPriority w:val="99"/>
    <w:qFormat/>
    <w:rsid w:val="006c557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b5679"/>
    <w:rPr>
      <w:rFonts w:ascii="Tahoma" w:hAnsi="Tahoma" w:cs="Tahoma"/>
      <w:sz w:val="16"/>
      <w:szCs w:val="16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rsid w:val="006c55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6c55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b5679"/>
    <w:pPr/>
    <w:rPr>
      <w:rFonts w:ascii="Tahoma" w:hAnsi="Tahoma" w:cs="Tahoma"/>
      <w:sz w:val="16"/>
      <w:szCs w:val="16"/>
    </w:rPr>
  </w:style>
  <w:style w:type="paragraph" w:styleId="Ttulo11" w:customStyle="1">
    <w:name w:val="Título 11"/>
    <w:basedOn w:val="Normal"/>
    <w:uiPriority w:val="1"/>
    <w:qFormat/>
    <w:rsid w:val="00c125f0"/>
    <w:pPr>
      <w:widowControl w:val="false"/>
      <w:suppressAutoHyphens w:val="false"/>
      <w:spacing w:before="66" w:after="0"/>
      <w:ind w:left="1558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en-US"/>
    </w:rPr>
  </w:style>
  <w:style w:type="paragraph" w:styleId="ListParagraph">
    <w:name w:val="List Paragraph"/>
    <w:basedOn w:val="Normal"/>
    <w:uiPriority w:val="34"/>
    <w:qFormat/>
    <w:rsid w:val="00c125f0"/>
    <w:pPr>
      <w:spacing w:before="0" w:after="0"/>
      <w:ind w:left="720"/>
      <w:contextualSpacing/>
    </w:pPr>
    <w:rPr>
      <w:rFonts w:ascii="Times New Roman" w:hAnsi="Times New Roman" w:eastAsia="Calibri" w:cs="Times New Roman"/>
      <w:sz w:val="20"/>
      <w:szCs w:val="20"/>
      <w:lang w:eastAsia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618e4"/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LibreOffice/24.2.1.2$Windows_X86_64 LibreOffice_project/db4def46b0453cc22e2d0305797cf981b68ef5ac</Application>
  <AppVersion>15.0000</AppVersion>
  <Pages>1</Pages>
  <Words>166</Words>
  <Characters>1473</Characters>
  <CharactersWithSpaces>1600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2023-11-27T12:47:00Z</dcterms:created>
  <dc:creator>José de Sousa Braga Filho</dc:creator>
  <dc:description/>
  <dc:language>pt-BR</dc:language>
  <cp:lastModifiedBy/>
  <cp:lastPrinted>2024-05-13T16:09:00Z</cp:lastPrinted>
  <dcterms:modified xsi:type="dcterms:W3CDTF">2026-06-01T11:03:18Z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ba7bd544-fbad-426b-92ef-d5780cc51454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2023-03-22T15:52:34Z</vt:lpwstr>
  </property>
  <property fmtid="{D5CDD505-2E9C-101B-9397-08002B2CF9AE}" pid="8" name="MSIP_Label_defa4170-0d19-0005-0004-bc88714345d2_SiteId">
    <vt:lpwstr>d994ddef-51c7-4851-9e6e-51209c4dc3e4</vt:lpwstr>
  </property>
</Properties>
</file>